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2C" w:rsidRDefault="00503133" w:rsidP="00B07FB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PROCEDURY BEZPIECZEŃSTWA</w:t>
      </w:r>
      <w:r w:rsidR="00833756"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 </w:t>
      </w: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W OKRESIE PANDEMII COVID-19</w:t>
      </w:r>
    </w:p>
    <w:p w:rsidR="00503133" w:rsidRPr="008D342C" w:rsidRDefault="00503133" w:rsidP="00B07FB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NA TERENIE</w:t>
      </w:r>
    </w:p>
    <w:p w:rsidR="00D3775F" w:rsidRPr="00833756" w:rsidRDefault="00CB1B96" w:rsidP="00B07FBB">
      <w:pPr>
        <w:spacing w:after="0" w:line="276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Specjalnego Ośrodka Szkolno-Wychowawczego im. Janusza Korczaka w Borzęciczkach</w:t>
      </w:r>
      <w:r w:rsidR="00503133" w:rsidRPr="00833756">
        <w:rPr>
          <w:rFonts w:cstheme="minorHAnsi"/>
          <w:b/>
          <w:sz w:val="24"/>
        </w:rPr>
        <w:br/>
      </w:r>
    </w:p>
    <w:p w:rsidR="00D3775F" w:rsidRPr="00547CB4" w:rsidRDefault="00D3775F" w:rsidP="00B07FBB">
      <w:pPr>
        <w:spacing w:after="0" w:line="276" w:lineRule="auto"/>
        <w:jc w:val="both"/>
        <w:rPr>
          <w:rFonts w:cstheme="minorHAnsi"/>
          <w:b/>
        </w:rPr>
      </w:pPr>
    </w:p>
    <w:p w:rsidR="009D54E4" w:rsidRPr="00833756" w:rsidRDefault="009D54E4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</w:p>
    <w:p w:rsidR="009D54E4" w:rsidRPr="00833756" w:rsidRDefault="009D54E4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Ogólne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zasady organizacji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pracy</w:t>
      </w:r>
    </w:p>
    <w:p w:rsidR="006A3E3A" w:rsidRPr="00085847" w:rsidRDefault="004761CD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Specjalny Ośrodek Szkolno –</w:t>
      </w:r>
      <w:r w:rsidR="004059BC">
        <w:rPr>
          <w:rFonts w:asciiTheme="minorHAnsi" w:hAnsiTheme="minorHAnsi" w:cstheme="minorHAnsi"/>
        </w:rPr>
        <w:t xml:space="preserve"> W</w:t>
      </w:r>
      <w:r>
        <w:rPr>
          <w:rFonts w:asciiTheme="minorHAnsi" w:hAnsiTheme="minorHAnsi" w:cstheme="minorHAnsi"/>
        </w:rPr>
        <w:t>ychowawczy im. Janusza Korczaka w Borzęciczkach</w:t>
      </w:r>
      <w:r w:rsidR="00F811EA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wznawia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funkcjonowanie z uwzględnieniem wytycznych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Głównego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Inspektora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Sanitarnego,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Ministra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Zdrowia, wytycznych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059BC">
        <w:rPr>
          <w:rFonts w:asciiTheme="minorHAnsi" w:hAnsiTheme="minorHAnsi" w:cstheme="minorHAnsi"/>
        </w:rPr>
        <w:t>organu prowadzą</w:t>
      </w:r>
      <w:r>
        <w:rPr>
          <w:rFonts w:asciiTheme="minorHAnsi" w:hAnsiTheme="minorHAnsi" w:cstheme="minorHAnsi"/>
        </w:rPr>
        <w:t>cego</w:t>
      </w:r>
      <w:r w:rsidR="009D54E4" w:rsidRPr="00833756">
        <w:rPr>
          <w:rFonts w:asciiTheme="minorHAnsi" w:hAnsiTheme="minorHAnsi" w:cstheme="minorHAnsi"/>
        </w:rPr>
        <w:t>, Ministerstwa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Edukacji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Narodowej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Kuratorium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Oświaty.</w:t>
      </w:r>
    </w:p>
    <w:p w:rsidR="00416630" w:rsidRDefault="00416630" w:rsidP="00B07FBB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z zewnątrz na terenie szkoły:</w:t>
      </w:r>
    </w:p>
    <w:p w:rsidR="00416630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9D54E4" w:rsidRPr="00416630">
        <w:rPr>
          <w:rFonts w:asciiTheme="minorHAnsi" w:hAnsiTheme="minorHAnsi" w:cstheme="minorHAnsi"/>
        </w:rPr>
        <w:t>graniczone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zostaje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przebywanie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w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placówce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osób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z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zewnątrz</w:t>
      </w:r>
      <w:r>
        <w:rPr>
          <w:rFonts w:asciiTheme="minorHAnsi" w:hAnsiTheme="minorHAnsi" w:cstheme="minorHAnsi"/>
        </w:rPr>
        <w:t>,</w:t>
      </w:r>
      <w:r w:rsidR="003F2064" w:rsidRPr="00416630">
        <w:rPr>
          <w:rFonts w:asciiTheme="minorHAnsi" w:hAnsiTheme="minorHAnsi" w:cstheme="minorHAnsi"/>
        </w:rPr>
        <w:t xml:space="preserve"> z</w:t>
      </w:r>
      <w:r w:rsidR="009D54E4" w:rsidRPr="00416630">
        <w:rPr>
          <w:rFonts w:asciiTheme="minorHAnsi" w:hAnsiTheme="minorHAnsi" w:cstheme="minorHAnsi"/>
        </w:rPr>
        <w:t>alecany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jest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kontakt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telefoniczny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lub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mailowy</w:t>
      </w:r>
      <w:r>
        <w:rPr>
          <w:rFonts w:asciiTheme="minorHAnsi" w:hAnsiTheme="minorHAnsi" w:cstheme="minorHAnsi"/>
        </w:rPr>
        <w:t>;</w:t>
      </w:r>
    </w:p>
    <w:p w:rsidR="00416630" w:rsidRPr="00547CB4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w przypadku konieczności kontaktu bezpośredniego osoby z zewnątrz są zobowiązane do stosowania środków ochronnych: osłona ust i nosa, rękawiczki jednorazowe lub dezynfekcja rąk</w:t>
      </w:r>
      <w:r w:rsidR="006A3E3A" w:rsidRPr="00547CB4">
        <w:rPr>
          <w:rFonts w:asciiTheme="minorHAnsi" w:hAnsiTheme="minorHAnsi" w:cstheme="minorHAnsi"/>
        </w:rPr>
        <w:t>;</w:t>
      </w:r>
    </w:p>
    <w:p w:rsidR="00416630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budynku szkoły mogą wchodzić tylko</w:t>
      </w:r>
      <w:r w:rsidR="00416630" w:rsidRPr="00416630">
        <w:rPr>
          <w:rFonts w:asciiTheme="minorHAnsi" w:hAnsiTheme="minorHAnsi" w:cstheme="minorHAnsi"/>
        </w:rPr>
        <w:t xml:space="preserve"> osoby bez objawów chorobowych sugerujących infekcję dróg oddechowych</w:t>
      </w:r>
      <w:r>
        <w:rPr>
          <w:rFonts w:asciiTheme="minorHAnsi" w:hAnsiTheme="minorHAnsi" w:cstheme="minorHAnsi"/>
        </w:rPr>
        <w:t>;</w:t>
      </w:r>
    </w:p>
    <w:p w:rsidR="009D54E4" w:rsidRPr="00085847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osoby z zewnątrz mogą </w:t>
      </w:r>
      <w:r w:rsidR="00B827E9">
        <w:rPr>
          <w:rFonts w:asciiTheme="minorHAnsi" w:hAnsiTheme="minorHAnsi" w:cstheme="minorHAnsi"/>
        </w:rPr>
        <w:t>wchodzić do budynku tylko wejściem od strony północnej</w:t>
      </w:r>
      <w:r>
        <w:rPr>
          <w:rFonts w:asciiTheme="minorHAnsi" w:hAnsiTheme="minorHAnsi" w:cstheme="minorHAnsi"/>
        </w:rPr>
        <w:t xml:space="preserve"> prowadząc</w:t>
      </w:r>
      <w:r w:rsidR="00B827E9">
        <w:rPr>
          <w:rFonts w:asciiTheme="minorHAnsi" w:hAnsiTheme="minorHAnsi" w:cstheme="minorHAnsi"/>
        </w:rPr>
        <w:t>ym</w:t>
      </w:r>
      <w:r>
        <w:rPr>
          <w:rFonts w:asciiTheme="minorHAnsi" w:hAnsiTheme="minorHAnsi" w:cstheme="minorHAnsi"/>
        </w:rPr>
        <w:t xml:space="preserve"> </w:t>
      </w:r>
      <w:r w:rsidR="004761CD">
        <w:rPr>
          <w:rFonts w:asciiTheme="minorHAnsi" w:hAnsiTheme="minorHAnsi" w:cstheme="minorHAnsi"/>
        </w:rPr>
        <w:t>do sekretariatu lub księgowości</w:t>
      </w:r>
      <w:r w:rsidR="006A3E3A">
        <w:rPr>
          <w:rFonts w:asciiTheme="minorHAnsi" w:hAnsiTheme="minorHAnsi" w:cstheme="minorHAnsi"/>
        </w:rPr>
        <w:t>; w pozostałych częściach budynku tylko za zgodą dyrektora szkoły.</w:t>
      </w:r>
      <w:r w:rsidR="00B827E9">
        <w:rPr>
          <w:rFonts w:asciiTheme="minorHAnsi" w:hAnsiTheme="minorHAnsi" w:cstheme="minorHAnsi"/>
        </w:rPr>
        <w:t xml:space="preserve"> Personel Ośrodka wchodzi do budynku wejściem głównym.</w:t>
      </w:r>
    </w:p>
    <w:p w:rsidR="009D54E4" w:rsidRPr="00833756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827E9">
        <w:rPr>
          <w:rFonts w:asciiTheme="minorHAnsi" w:hAnsiTheme="minorHAnsi" w:cstheme="minorHAnsi"/>
        </w:rPr>
        <w:t>Ośrodka</w:t>
      </w:r>
      <w:r w:rsidRPr="00833756">
        <w:rPr>
          <w:rFonts w:asciiTheme="minorHAnsi" w:hAnsiTheme="minorHAnsi" w:cstheme="minorHAnsi"/>
        </w:rPr>
        <w:t xml:space="preserve"> 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 xml:space="preserve">wchodzić </w:t>
      </w:r>
      <w:r w:rsidRPr="00833756">
        <w:rPr>
          <w:rFonts w:asciiTheme="minorHAnsi" w:hAnsiTheme="minorHAnsi" w:cstheme="minorHAnsi"/>
        </w:rPr>
        <w:t>osoby, które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chore,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 xml:space="preserve">przebywają na kwarantannie </w:t>
      </w:r>
      <w:r w:rsidR="003F2064" w:rsidRPr="00833756">
        <w:rPr>
          <w:rFonts w:asciiTheme="minorHAnsi" w:hAnsiTheme="minorHAnsi" w:cstheme="minorHAnsi"/>
        </w:rPr>
        <w:t>lub w izolacji</w:t>
      </w:r>
      <w:r w:rsidRPr="00833756">
        <w:rPr>
          <w:rFonts w:asciiTheme="minorHAnsi" w:hAnsiTheme="minorHAnsi" w:cstheme="minorHAnsi"/>
        </w:rPr>
        <w:t>.</w:t>
      </w:r>
    </w:p>
    <w:p w:rsidR="009D54E4" w:rsidRPr="00833756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wejściu do </w:t>
      </w:r>
      <w:r w:rsidR="00B827E9">
        <w:rPr>
          <w:rFonts w:asciiTheme="minorHAnsi" w:hAnsiTheme="minorHAnsi" w:cstheme="minorHAnsi"/>
        </w:rPr>
        <w:t>Ośrodka</w:t>
      </w:r>
      <w:r w:rsidRPr="00833756">
        <w:rPr>
          <w:rFonts w:asciiTheme="minorHAnsi" w:hAnsiTheme="minorHAnsi" w:cstheme="minorHAnsi"/>
        </w:rPr>
        <w:t xml:space="preserve"> należy bezwzględnie skorzystać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płynu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dezynfekcji rąk</w:t>
      </w:r>
      <w:r w:rsidRPr="00833756">
        <w:rPr>
          <w:rFonts w:asciiTheme="minorHAnsi" w:hAnsiTheme="minorHAnsi" w:cstheme="minorHAnsi"/>
        </w:rPr>
        <w:t>.</w:t>
      </w:r>
    </w:p>
    <w:p w:rsidR="009D54E4" w:rsidRPr="00833756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rąk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używają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mydła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płynie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wody.</w:t>
      </w:r>
    </w:p>
    <w:p w:rsidR="00D30243" w:rsidRDefault="00D30243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Termometry do pomiaru temperatury znajdują się w sekretariacie</w:t>
      </w:r>
      <w:r w:rsidR="00085847">
        <w:rPr>
          <w:rFonts w:asciiTheme="minorHAnsi" w:hAnsiTheme="minorHAnsi" w:cstheme="minorHAnsi"/>
        </w:rPr>
        <w:t xml:space="preserve"> i </w:t>
      </w:r>
      <w:r>
        <w:rPr>
          <w:rFonts w:asciiTheme="minorHAnsi" w:hAnsiTheme="minorHAnsi" w:cstheme="minorHAnsi"/>
        </w:rPr>
        <w:t>w świetlicy</w:t>
      </w:r>
      <w:r w:rsidR="00B827E9">
        <w:rPr>
          <w:rFonts w:asciiTheme="minorHAnsi" w:hAnsiTheme="minorHAnsi" w:cstheme="minorHAnsi"/>
        </w:rPr>
        <w:t xml:space="preserve"> gr V</w:t>
      </w:r>
      <w:r w:rsidR="0083734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542380" w:rsidRDefault="00542380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Zużyty jednorazowy sprzęt ochrony osobistej (m.in. maseczki, rękawiczki), zdejmowany z zachowaniem ostrożności, należy wyrzucić do pojemnika-kosza wyposażonego w worek</w:t>
      </w:r>
      <w:r w:rsidR="00B827E9">
        <w:rPr>
          <w:rFonts w:asciiTheme="minorHAnsi" w:hAnsiTheme="minorHAnsi" w:cstheme="minorHAnsi"/>
        </w:rPr>
        <w:t>, odpowiednio oznaczonym</w:t>
      </w:r>
      <w:r w:rsidRPr="00542380">
        <w:rPr>
          <w:rFonts w:asciiTheme="minorHAnsi" w:hAnsiTheme="minorHAnsi" w:cstheme="minorHAnsi"/>
        </w:rPr>
        <w:t>.</w:t>
      </w:r>
    </w:p>
    <w:p w:rsidR="00962F9A" w:rsidRPr="00962F9A" w:rsidRDefault="00962F9A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62F9A">
        <w:rPr>
          <w:rFonts w:asciiTheme="minorHAnsi" w:hAnsiTheme="minorHAnsi" w:cstheme="minorHAnsi"/>
        </w:rPr>
        <w:t xml:space="preserve">Jeśli w/w odpady pochodzą od osób z podejrzeniem zarażenia koronawirusem, należy je spakować do specjalnego worka foliowego i przekazać do utylizacji. </w:t>
      </w:r>
    </w:p>
    <w:p w:rsidR="00C769B8" w:rsidRDefault="00C769B8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Sale, w których odbywają się zajęcia są porządkowane i dezynfekowane </w:t>
      </w:r>
      <w:r w:rsidR="006A3E3A">
        <w:rPr>
          <w:rFonts w:asciiTheme="minorHAnsi" w:hAnsiTheme="minorHAnsi" w:cstheme="minorHAnsi"/>
        </w:rPr>
        <w:t>co najmniej raz dziennie</w:t>
      </w:r>
      <w:r w:rsidR="004761CD">
        <w:rPr>
          <w:rFonts w:asciiTheme="minorHAnsi" w:hAnsiTheme="minorHAnsi" w:cstheme="minorHAnsi"/>
        </w:rPr>
        <w:t xml:space="preserve"> oraz w razie potrzeby</w:t>
      </w:r>
      <w:r w:rsidR="006A3E3A">
        <w:rPr>
          <w:rFonts w:asciiTheme="minorHAnsi" w:hAnsiTheme="minorHAnsi" w:cstheme="minorHAnsi"/>
        </w:rPr>
        <w:t>.</w:t>
      </w:r>
    </w:p>
    <w:p w:rsidR="00547CB4" w:rsidRDefault="00547CB4" w:rsidP="00B07FBB">
      <w:pPr>
        <w:spacing w:after="0" w:line="276" w:lineRule="auto"/>
        <w:jc w:val="center"/>
        <w:rPr>
          <w:rFonts w:cstheme="minorHAnsi"/>
          <w:b/>
        </w:rPr>
      </w:pPr>
    </w:p>
    <w:p w:rsidR="00EF48E5" w:rsidRPr="00233C5C" w:rsidRDefault="00AB13C1" w:rsidP="00B07FBB">
      <w:pPr>
        <w:spacing w:after="0" w:line="276" w:lineRule="auto"/>
        <w:jc w:val="center"/>
        <w:rPr>
          <w:rFonts w:eastAsia="Calibri" w:cstheme="minorHAnsi"/>
        </w:rPr>
      </w:pPr>
      <w:r w:rsidRPr="00833756">
        <w:rPr>
          <w:rFonts w:cstheme="minorHAnsi"/>
          <w:b/>
        </w:rPr>
        <w:t>§ 2</w:t>
      </w:r>
    </w:p>
    <w:p w:rsidR="00EF48E5" w:rsidRPr="00833756" w:rsidRDefault="00EF48E5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Organizacja</w:t>
      </w:r>
      <w:r w:rsidR="00833756" w:rsidRPr="00833756">
        <w:rPr>
          <w:rFonts w:cstheme="minorHAnsi"/>
          <w:b/>
        </w:rPr>
        <w:t xml:space="preserve"> </w:t>
      </w:r>
      <w:r w:rsidR="006A3E3A">
        <w:rPr>
          <w:rFonts w:cstheme="minorHAnsi"/>
          <w:b/>
        </w:rPr>
        <w:t>zajęć w szkole</w:t>
      </w:r>
      <w:r w:rsidR="00D10CD4">
        <w:rPr>
          <w:rFonts w:cstheme="minorHAnsi"/>
          <w:b/>
        </w:rPr>
        <w:t xml:space="preserve"> – informacje dla rodziców i uczniów</w:t>
      </w:r>
    </w:p>
    <w:p w:rsidR="006A3E3A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Do szkoły może uczęszczać uczeń bez objawów chorobowych sugerujących infekcję dróg oddechowych oraz gdy domownicy nie przebywają na kwarantannie lub w izolacji w warunkach domowych.</w:t>
      </w:r>
    </w:p>
    <w:p w:rsidR="00664E49" w:rsidRPr="00664E49" w:rsidRDefault="00664E49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Do szkoły dzieci i uczniowi</w:t>
      </w:r>
      <w:r>
        <w:rPr>
          <w:rFonts w:asciiTheme="minorHAnsi" w:hAnsiTheme="minorHAnsi" w:cstheme="minorHAnsi"/>
        </w:rPr>
        <w:t>e</w:t>
      </w:r>
      <w:r w:rsidRPr="00664E49">
        <w:rPr>
          <w:rFonts w:asciiTheme="minorHAnsi" w:hAnsiTheme="minorHAnsi" w:cstheme="minorHAnsi"/>
        </w:rPr>
        <w:t xml:space="preserve"> przychodzą (są przyprowadzani) o wyznaczonych godzinach.</w:t>
      </w:r>
    </w:p>
    <w:p w:rsidR="00B07FBB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 xml:space="preserve">Uczniowie mogą być przyprowadzani do szkoły i z niej odbierani przez opiekunów bez objawów chorobowych sugerujących infekcję dróg oddechowych. W drodze do i ze szkoły opiekunowie z </w:t>
      </w:r>
      <w:r w:rsidRPr="006A3E3A">
        <w:rPr>
          <w:rFonts w:asciiTheme="minorHAnsi" w:hAnsiTheme="minorHAnsi" w:cstheme="minorHAnsi"/>
        </w:rPr>
        <w:lastRenderedPageBreak/>
        <w:t xml:space="preserve">dziećmi oraz uczniowie przestrzegają aktualnych przepisów prawa dotyczących zachowania w przestrzeni publicznej. </w:t>
      </w:r>
    </w:p>
    <w:p w:rsidR="006A3E3A" w:rsidRPr="00B07FBB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 xml:space="preserve">Opiekunowie odprowadzający dzieci mogą wchodzić do przestrzeni wspólnej szkoły, </w:t>
      </w:r>
      <w:r w:rsidR="00664E49" w:rsidRPr="00B07FBB">
        <w:rPr>
          <w:rFonts w:asciiTheme="minorHAnsi" w:hAnsiTheme="minorHAnsi" w:cstheme="minorHAnsi"/>
        </w:rPr>
        <w:t xml:space="preserve">dotyczy to tylko </w:t>
      </w:r>
      <w:r w:rsidR="00743D42">
        <w:rPr>
          <w:rFonts w:asciiTheme="minorHAnsi" w:hAnsiTheme="minorHAnsi" w:cstheme="minorHAnsi"/>
        </w:rPr>
        <w:t>holu</w:t>
      </w:r>
      <w:r w:rsidR="004761CD">
        <w:rPr>
          <w:rFonts w:asciiTheme="minorHAnsi" w:hAnsiTheme="minorHAnsi" w:cstheme="minorHAnsi"/>
        </w:rPr>
        <w:t xml:space="preserve"> na porterze</w:t>
      </w:r>
      <w:r w:rsidR="00664E49" w:rsidRPr="00B07FBB">
        <w:rPr>
          <w:rFonts w:asciiTheme="minorHAnsi" w:hAnsiTheme="minorHAnsi" w:cstheme="minorHAnsi"/>
        </w:rPr>
        <w:t xml:space="preserve">, </w:t>
      </w:r>
      <w:r w:rsidRPr="00B07FBB">
        <w:rPr>
          <w:rFonts w:asciiTheme="minorHAnsi" w:hAnsiTheme="minorHAnsi" w:cstheme="minorHAnsi"/>
        </w:rPr>
        <w:t>zachowując zasady:</w:t>
      </w:r>
    </w:p>
    <w:p w:rsidR="006A3E3A" w:rsidRPr="006A3E3A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1 opiekun z dzieckiem/dziećmi,</w:t>
      </w:r>
    </w:p>
    <w:p w:rsidR="006A3E3A" w:rsidRPr="006A3E3A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dystansu od kolejnego opiekuna z dzieckiem/dziećmi min. 1,5 m,</w:t>
      </w:r>
    </w:p>
    <w:p w:rsidR="006A3E3A" w:rsidRPr="006A3E3A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 xml:space="preserve">dystansu od pracowników szkoły min. 1,5 m, </w:t>
      </w:r>
    </w:p>
    <w:p w:rsidR="006A3E3A" w:rsidRPr="006A3E3A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 xml:space="preserve">opiekunowie </w:t>
      </w:r>
      <w:r w:rsidR="00743D42">
        <w:rPr>
          <w:rFonts w:asciiTheme="minorHAnsi" w:hAnsiTheme="minorHAnsi" w:cstheme="minorHAnsi"/>
        </w:rPr>
        <w:t>zobowiązani są do</w:t>
      </w:r>
      <w:r w:rsidRPr="006A3E3A">
        <w:rPr>
          <w:rFonts w:asciiTheme="minorHAnsi" w:hAnsiTheme="minorHAnsi" w:cstheme="minorHAnsi"/>
        </w:rPr>
        <w:t xml:space="preserve"> przestrzega</w:t>
      </w:r>
      <w:r w:rsidR="004761CD">
        <w:rPr>
          <w:rFonts w:asciiTheme="minorHAnsi" w:hAnsiTheme="minorHAnsi" w:cstheme="minorHAnsi"/>
        </w:rPr>
        <w:t>nia</w:t>
      </w:r>
      <w:r w:rsidRPr="006A3E3A">
        <w:rPr>
          <w:rFonts w:asciiTheme="minorHAnsi" w:hAnsiTheme="minorHAnsi" w:cstheme="minorHAnsi"/>
        </w:rPr>
        <w:t xml:space="preserve"> obowiązujących przepisów prawa związanych z bezpieczeństwem zdrowotnym obywateli (m.in. stosować środki ochronne: osłona ust i nosa, rękawiczki jednorazowe lub dezynfekcja rąk).</w:t>
      </w:r>
    </w:p>
    <w:p w:rsidR="006A3E3A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 względu na konieczność </w:t>
      </w:r>
      <w:r w:rsidRPr="006A3E3A">
        <w:rPr>
          <w:rFonts w:asciiTheme="minorHAnsi" w:hAnsiTheme="minorHAnsi" w:cstheme="minorHAnsi"/>
        </w:rPr>
        <w:t>zapewni</w:t>
      </w:r>
      <w:r>
        <w:rPr>
          <w:rFonts w:asciiTheme="minorHAnsi" w:hAnsiTheme="minorHAnsi" w:cstheme="minorHAnsi"/>
        </w:rPr>
        <w:t>enia</w:t>
      </w:r>
      <w:r w:rsidRPr="006A3E3A">
        <w:rPr>
          <w:rFonts w:asciiTheme="minorHAnsi" w:hAnsiTheme="minorHAnsi" w:cstheme="minorHAnsi"/>
        </w:rPr>
        <w:t xml:space="preserve"> szybkiej, skutecznej komunikacji z opiekunami ucznia</w:t>
      </w:r>
      <w:r>
        <w:rPr>
          <w:rFonts w:asciiTheme="minorHAnsi" w:hAnsiTheme="minorHAnsi" w:cstheme="minorHAnsi"/>
        </w:rPr>
        <w:t xml:space="preserve">, rodzice przekazują szkole </w:t>
      </w:r>
      <w:r w:rsidR="004761CD">
        <w:rPr>
          <w:rFonts w:asciiTheme="minorHAnsi" w:hAnsiTheme="minorHAnsi" w:cstheme="minorHAnsi"/>
        </w:rPr>
        <w:t xml:space="preserve">jeśli jest taka możliwość </w:t>
      </w:r>
      <w:r>
        <w:rPr>
          <w:rFonts w:asciiTheme="minorHAnsi" w:hAnsiTheme="minorHAnsi" w:cstheme="minorHAnsi"/>
        </w:rPr>
        <w:t xml:space="preserve"> dwa sposoby skutecznego kontaktu (telefony, maile itp.)</w:t>
      </w:r>
      <w:r w:rsidR="00D30243">
        <w:rPr>
          <w:rFonts w:asciiTheme="minorHAnsi" w:hAnsiTheme="minorHAnsi" w:cstheme="minorHAnsi"/>
        </w:rPr>
        <w:t>; w razie zmian zobowiązani są do uaktualnienia danych.</w:t>
      </w:r>
    </w:p>
    <w:p w:rsidR="00547CB4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 xml:space="preserve">Jeżeli pracownik </w:t>
      </w:r>
      <w:r w:rsidR="00743D42">
        <w:rPr>
          <w:rFonts w:asciiTheme="minorHAnsi" w:hAnsiTheme="minorHAnsi" w:cstheme="minorHAnsi"/>
        </w:rPr>
        <w:t>Ośrodka</w:t>
      </w:r>
      <w:r w:rsidRPr="006A3E3A">
        <w:rPr>
          <w:rFonts w:asciiTheme="minorHAnsi" w:hAnsiTheme="minorHAnsi" w:cstheme="minorHAnsi"/>
        </w:rPr>
        <w:t xml:space="preserve">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:rsidR="006A3E3A" w:rsidRPr="00547CB4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Obowiązują ogólne zasady higieny: częste mycie rąk (po przyjściu do szkoły</w:t>
      </w:r>
      <w:r w:rsidR="004761CD">
        <w:rPr>
          <w:rFonts w:asciiTheme="minorHAnsi" w:hAnsiTheme="minorHAnsi" w:cstheme="minorHAnsi"/>
        </w:rPr>
        <w:t>, przed rozpoczęciem lekcji</w:t>
      </w:r>
      <w:r w:rsidRPr="00547CB4">
        <w:rPr>
          <w:rFonts w:asciiTheme="minorHAnsi" w:hAnsiTheme="minorHAnsi" w:cstheme="minorHAnsi"/>
        </w:rPr>
        <w:t xml:space="preserve"> należy bezzwłocznie umyć ręce), ochrona podczas kichania i kaszlu oraz unikanie dotykania oczu, nosa i ust.</w:t>
      </w:r>
    </w:p>
    <w:p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Uczeń posiada własne przybory i podręczniki, które w czasie zajęć mogą znajdować się na stoliku szkolnym ucznia</w:t>
      </w:r>
      <w:r w:rsidR="00085847">
        <w:rPr>
          <w:rFonts w:asciiTheme="minorHAnsi" w:hAnsiTheme="minorHAnsi" w:cstheme="minorHAnsi"/>
        </w:rPr>
        <w:t xml:space="preserve"> lub </w:t>
      </w:r>
      <w:r w:rsidRPr="00D10CD4">
        <w:rPr>
          <w:rFonts w:asciiTheme="minorHAnsi" w:hAnsiTheme="minorHAnsi" w:cstheme="minorHAnsi"/>
        </w:rPr>
        <w:t>w tornistrze. Uczniowie nie powinni wymieniać się przyborami szkolnymi między sobą.</w:t>
      </w:r>
    </w:p>
    <w:p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Należy wietrzyć sale, części wspólne (korytarze) co najmniej raz na godzinę, w czasie przerwy, a w razie potrzeby także w czasie zajęć.</w:t>
      </w:r>
    </w:p>
    <w:p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Zaleca się korzystanie przez uczniów z boiska szkolnego oraz pobyt</w:t>
      </w:r>
      <w:r w:rsidR="00085847">
        <w:rPr>
          <w:rFonts w:asciiTheme="minorHAnsi" w:hAnsiTheme="minorHAnsi" w:cstheme="minorHAnsi"/>
        </w:rPr>
        <w:t>u</w:t>
      </w:r>
      <w:r w:rsidRPr="00D10CD4">
        <w:rPr>
          <w:rFonts w:asciiTheme="minorHAnsi" w:hAnsiTheme="minorHAnsi" w:cstheme="minorHAnsi"/>
        </w:rPr>
        <w:t xml:space="preserve"> na świeżym powietrzu na terenie </w:t>
      </w:r>
      <w:r w:rsidR="00A97EF4">
        <w:rPr>
          <w:rFonts w:asciiTheme="minorHAnsi" w:hAnsiTheme="minorHAnsi" w:cstheme="minorHAnsi"/>
        </w:rPr>
        <w:t>Ośrodka</w:t>
      </w:r>
      <w:r w:rsidRPr="00D10CD4">
        <w:rPr>
          <w:rFonts w:asciiTheme="minorHAnsi" w:hAnsiTheme="minorHAnsi" w:cstheme="minorHAnsi"/>
        </w:rPr>
        <w:t>, w tym w czasie przerw.</w:t>
      </w:r>
    </w:p>
    <w:p w:rsidR="004761CD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4761CD">
        <w:rPr>
          <w:rFonts w:asciiTheme="minorHAnsi" w:hAnsiTheme="minorHAnsi" w:cstheme="minorHAnsi"/>
        </w:rPr>
        <w:t xml:space="preserve">Uczeń nie powinien zabierać ze sobą do szkoły niepotrzebnych przedmiotów. </w:t>
      </w:r>
    </w:p>
    <w:p w:rsidR="00A97EF4" w:rsidRPr="004761CD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4761CD">
        <w:rPr>
          <w:rFonts w:asciiTheme="minorHAnsi" w:hAnsiTheme="minorHAnsi" w:cstheme="minorHAnsi"/>
        </w:rPr>
        <w:t xml:space="preserve">Zajęcia </w:t>
      </w:r>
      <w:r w:rsidR="004761CD">
        <w:rPr>
          <w:rFonts w:asciiTheme="minorHAnsi" w:hAnsiTheme="minorHAnsi" w:cstheme="minorHAnsi"/>
        </w:rPr>
        <w:t>opiekuńcze</w:t>
      </w:r>
      <w:r w:rsidRPr="004761CD">
        <w:rPr>
          <w:rFonts w:asciiTheme="minorHAnsi" w:hAnsiTheme="minorHAnsi" w:cstheme="minorHAnsi"/>
        </w:rPr>
        <w:t xml:space="preserve"> odbywają się w </w:t>
      </w:r>
      <w:r w:rsidR="00A97EF4" w:rsidRPr="004761CD">
        <w:rPr>
          <w:rFonts w:asciiTheme="minorHAnsi" w:hAnsiTheme="minorHAnsi" w:cstheme="minorHAnsi"/>
        </w:rPr>
        <w:t>auli.</w:t>
      </w:r>
    </w:p>
    <w:p w:rsidR="006B3076" w:rsidRDefault="006B3076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Uczniowie dojeżdżający codziennie do szkoły odzież wierzchnią i obuwie przechowują w swoich klasach.</w:t>
      </w:r>
    </w:p>
    <w:p w:rsidR="00BA53F6" w:rsidRPr="00BA53F6" w:rsidRDefault="00BA53F6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A53F6">
        <w:rPr>
          <w:rFonts w:asciiTheme="minorHAnsi" w:hAnsiTheme="minorHAnsi" w:cstheme="minorHAnsi"/>
        </w:rPr>
        <w:t>Rodzice muszą liczyć się z wydłużeniem czasu oddania i odbierania dziecka ze szkoły, ze względu na stosowane procedury.</w:t>
      </w:r>
    </w:p>
    <w:p w:rsidR="00BA53F6" w:rsidRPr="00BA53F6" w:rsidRDefault="00BA53F6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A53F6">
        <w:rPr>
          <w:rFonts w:asciiTheme="minorHAnsi" w:hAnsiTheme="minorHAnsi" w:cstheme="minorHAnsi"/>
        </w:rPr>
        <w:t xml:space="preserve">Rodziców zobowiązuje się </w:t>
      </w:r>
      <w:r w:rsidR="00A97EF4">
        <w:rPr>
          <w:rFonts w:asciiTheme="minorHAnsi" w:hAnsiTheme="minorHAnsi" w:cstheme="minorHAnsi"/>
        </w:rPr>
        <w:t>d</w:t>
      </w:r>
      <w:r w:rsidRPr="00BA53F6">
        <w:rPr>
          <w:rFonts w:asciiTheme="minorHAnsi" w:hAnsiTheme="minorHAnsi" w:cstheme="minorHAnsi"/>
        </w:rPr>
        <w:t>o przekazani</w:t>
      </w:r>
      <w:r w:rsidR="00A97EF4">
        <w:rPr>
          <w:rFonts w:asciiTheme="minorHAnsi" w:hAnsiTheme="minorHAnsi" w:cstheme="minorHAnsi"/>
        </w:rPr>
        <w:t>a</w:t>
      </w:r>
      <w:r w:rsidRPr="00BA53F6">
        <w:rPr>
          <w:rFonts w:asciiTheme="minorHAnsi" w:hAnsiTheme="minorHAnsi" w:cstheme="minorHAnsi"/>
        </w:rPr>
        <w:t xml:space="preserve"> powyższych zasad wszystkim osobom, które będą </w:t>
      </w:r>
      <w:r w:rsidR="004761CD">
        <w:rPr>
          <w:rFonts w:asciiTheme="minorHAnsi" w:hAnsiTheme="minorHAnsi" w:cstheme="minorHAnsi"/>
        </w:rPr>
        <w:t>przywozić</w:t>
      </w:r>
      <w:r w:rsidRPr="00BA53F6">
        <w:rPr>
          <w:rFonts w:asciiTheme="minorHAnsi" w:hAnsiTheme="minorHAnsi" w:cstheme="minorHAnsi"/>
        </w:rPr>
        <w:t xml:space="preserve"> dziecko oraz osobom upoważnionym do odbioru dziecka ze szkoły.</w:t>
      </w:r>
    </w:p>
    <w:p w:rsidR="00547CB4" w:rsidRDefault="00547CB4" w:rsidP="00B07FBB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C062F2" w:rsidRPr="00833756" w:rsidRDefault="00C062F2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lastRenderedPageBreak/>
        <w:t>§ 3</w:t>
      </w:r>
    </w:p>
    <w:p w:rsidR="00AB13C1" w:rsidRPr="00833756" w:rsidRDefault="00D10CD4" w:rsidP="00B07FBB">
      <w:pPr>
        <w:spacing w:after="240" w:line="276" w:lineRule="auto"/>
        <w:jc w:val="center"/>
        <w:rPr>
          <w:rFonts w:cstheme="minorHAnsi"/>
          <w:b/>
        </w:rPr>
      </w:pPr>
      <w:r w:rsidRPr="00D10CD4">
        <w:rPr>
          <w:rFonts w:cstheme="minorHAnsi"/>
          <w:b/>
        </w:rPr>
        <w:t xml:space="preserve">Organizacja zajęć w szkole – informacje dla </w:t>
      </w:r>
      <w:r>
        <w:rPr>
          <w:rFonts w:cstheme="minorHAnsi"/>
          <w:b/>
        </w:rPr>
        <w:t>nauczycieli i pracowników administracyjno-obsługowych</w:t>
      </w:r>
    </w:p>
    <w:p w:rsid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Pracownicy </w:t>
      </w:r>
      <w:r w:rsidR="004C6713">
        <w:rPr>
          <w:rFonts w:asciiTheme="minorHAnsi" w:hAnsiTheme="minorHAnsi" w:cstheme="minorHAnsi"/>
        </w:rPr>
        <w:t>Ośrodka</w:t>
      </w:r>
      <w:r w:rsidRPr="00CC3C6A">
        <w:rPr>
          <w:rFonts w:asciiTheme="minorHAnsi" w:hAnsiTheme="minorHAnsi" w:cstheme="minorHAnsi"/>
        </w:rPr>
        <w:t xml:space="preserve"> powinni zwracać szczególną uwagę na profilaktykę zdrowotną i dołożyć wszelkich starań, by chronić siebie, dzieci i innych pracowników przed zarażeniem.</w:t>
      </w:r>
    </w:p>
    <w:p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Pracownicy zostaną zaopatrzeni w środki ochrony osobistej (maseczki, rękawiczki, środki myjące i dezynfekujące i w razie potrzeby przyłbice i fartuchy)</w:t>
      </w:r>
      <w:r w:rsidR="00D30243">
        <w:rPr>
          <w:rFonts w:asciiTheme="minorHAnsi" w:hAnsiTheme="minorHAnsi" w:cstheme="minorHAnsi"/>
        </w:rPr>
        <w:t>.</w:t>
      </w:r>
    </w:p>
    <w:p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Maseczki winny być używane w kontaktach z rodzicami z zachowaniem dystansu odległości oraz w kontaktach z osobami z zewnątrz. </w:t>
      </w:r>
    </w:p>
    <w:p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Podczas wykonywania czynności służbowych</w:t>
      </w:r>
      <w:r w:rsidR="00D30243">
        <w:rPr>
          <w:rFonts w:asciiTheme="minorHAnsi" w:hAnsiTheme="minorHAnsi" w:cstheme="minorHAnsi"/>
        </w:rPr>
        <w:t xml:space="preserve"> , wykonywanych bez kontaktu z osobami z zewnątrz, </w:t>
      </w:r>
      <w:r w:rsidRPr="00CC3C6A">
        <w:rPr>
          <w:rFonts w:asciiTheme="minorHAnsi" w:hAnsiTheme="minorHAnsi" w:cstheme="minorHAnsi"/>
        </w:rPr>
        <w:t xml:space="preserve"> maseczkę można zdjąć, nie ma obowiązku zakrywania ust i nosa. </w:t>
      </w:r>
    </w:p>
    <w:p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Środki ochrony osobistej wielokrotnego użytku jak: przyłbice, fartuchy wodoodporne</w:t>
      </w:r>
      <w:r w:rsidR="00962F9A">
        <w:rPr>
          <w:rFonts w:asciiTheme="minorHAnsi" w:hAnsiTheme="minorHAnsi" w:cstheme="minorHAnsi"/>
        </w:rPr>
        <w:t xml:space="preserve"> i</w:t>
      </w:r>
      <w:r w:rsidRPr="00CC3C6A">
        <w:rPr>
          <w:rFonts w:asciiTheme="minorHAnsi" w:hAnsiTheme="minorHAnsi" w:cstheme="minorHAnsi"/>
        </w:rPr>
        <w:t xml:space="preserve"> inne należy dezynfekować zgodnie z zaleceniem producenta, maseczki wielokrotnego użytku należy uprać w temperaturze co najmniej 60 stopni i wyprasować. </w:t>
      </w:r>
    </w:p>
    <w:p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Każdy pracownik ma obowiązek niezwłocznego informowania dyrektora szkoły o zdarzeniach mogących mieć wpływ na bezpieczeństwo dzieci oraz pracowników w zakresie szerzenia się COVID-19.</w:t>
      </w:r>
    </w:p>
    <w:p w:rsidR="00542380" w:rsidRP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W sali </w:t>
      </w:r>
      <w:r w:rsidR="004C6713">
        <w:rPr>
          <w:rFonts w:asciiTheme="minorHAnsi" w:hAnsiTheme="minorHAnsi" w:cstheme="minorHAnsi"/>
        </w:rPr>
        <w:t>zabaw</w:t>
      </w:r>
      <w:r w:rsidRPr="00542380">
        <w:rPr>
          <w:rFonts w:asciiTheme="minorHAnsi" w:hAnsiTheme="minorHAnsi" w:cstheme="minorHAnsi"/>
        </w:rPr>
        <w:t xml:space="preserve"> używany sprzęt sportowy</w:t>
      </w:r>
      <w:r w:rsidR="00D30243">
        <w:rPr>
          <w:rFonts w:asciiTheme="minorHAnsi" w:hAnsiTheme="minorHAnsi" w:cstheme="minorHAnsi"/>
        </w:rPr>
        <w:t>, wskazany przez nauczyciela,</w:t>
      </w:r>
      <w:r w:rsidRPr="00542380">
        <w:rPr>
          <w:rFonts w:asciiTheme="minorHAnsi" w:hAnsiTheme="minorHAnsi" w:cstheme="minorHAnsi"/>
        </w:rPr>
        <w:t xml:space="preserve"> oraz podłoga powinny zostać umyte detergentem lub zdezynfekowane po każdym dniu zajęć, a w miarę możliwości </w:t>
      </w:r>
      <w:r>
        <w:rPr>
          <w:rFonts w:asciiTheme="minorHAnsi" w:hAnsiTheme="minorHAnsi" w:cstheme="minorHAnsi"/>
        </w:rPr>
        <w:t>częściej</w:t>
      </w:r>
      <w:r w:rsidRPr="00542380">
        <w:rPr>
          <w:rFonts w:asciiTheme="minorHAnsi" w:hAnsiTheme="minorHAnsi" w:cstheme="minorHAnsi"/>
        </w:rPr>
        <w:t xml:space="preserve">. </w:t>
      </w:r>
    </w:p>
    <w:p w:rsidR="00542380" w:rsidRDefault="00965855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Nauczyciel w klasach dla uczniów z umiarkowaną i znaczną niepełnosprawnością intelektualną </w:t>
      </w:r>
      <w:r w:rsidR="00542380" w:rsidRPr="00542380">
        <w:rPr>
          <w:rFonts w:asciiTheme="minorHAnsi" w:hAnsiTheme="minorHAnsi" w:cstheme="minorHAnsi"/>
        </w:rPr>
        <w:t>organizuje przerwy dla swoich uczniów w interwałach adekwatnych do potrzeb, jed</w:t>
      </w:r>
      <w:r>
        <w:rPr>
          <w:rFonts w:asciiTheme="minorHAnsi" w:hAnsiTheme="minorHAnsi" w:cstheme="minorHAnsi"/>
        </w:rPr>
        <w:t>nak nie rzadziej niż co 45 min, jednak po za ustalonymi w planie lekcji godzinami.</w:t>
      </w:r>
    </w:p>
    <w:p w:rsidR="00965855" w:rsidRPr="00542380" w:rsidRDefault="00965855" w:rsidP="00965855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Nauczyciel w klasach IV-VI a i VII – VIII a przerwy </w:t>
      </w:r>
      <w:r w:rsidR="005F7780">
        <w:rPr>
          <w:rFonts w:asciiTheme="minorHAnsi" w:hAnsiTheme="minorHAnsi" w:cstheme="minorHAnsi"/>
        </w:rPr>
        <w:t>organizuje w wyznaczonym czasie z tym, że kl.  IV-VI a na holu dolnym, kl. VII-VIII a na holu górnym. Jeśli tylko pogoda na</w:t>
      </w:r>
      <w:r w:rsidR="004761CD">
        <w:rPr>
          <w:rFonts w:asciiTheme="minorHAnsi" w:hAnsiTheme="minorHAnsi" w:cstheme="minorHAnsi"/>
        </w:rPr>
        <w:t xml:space="preserve"> to pozwala przerwy spędzać na ś</w:t>
      </w:r>
      <w:r w:rsidR="005F7780">
        <w:rPr>
          <w:rFonts w:asciiTheme="minorHAnsi" w:hAnsiTheme="minorHAnsi" w:cstheme="minorHAnsi"/>
        </w:rPr>
        <w:t>wierzym powietrzu.</w:t>
      </w:r>
    </w:p>
    <w:p w:rsid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Podczas realizacji zajęć, w tym zajęć wychowania fizycznego i sportowych, w których nie można zachować dystansu, należy ograniczyć ćwiczenia i gry kontaktowe. </w:t>
      </w:r>
    </w:p>
    <w:p w:rsid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Nauczyciel zobowiązany jest </w:t>
      </w:r>
      <w:r w:rsidR="004761CD">
        <w:rPr>
          <w:rFonts w:asciiTheme="minorHAnsi" w:hAnsiTheme="minorHAnsi" w:cstheme="minorHAnsi"/>
        </w:rPr>
        <w:t xml:space="preserve">dopilnować częstego </w:t>
      </w:r>
      <w:r w:rsidRPr="00CC3C6A">
        <w:rPr>
          <w:rFonts w:asciiTheme="minorHAnsi" w:hAnsiTheme="minorHAnsi" w:cstheme="minorHAnsi"/>
        </w:rPr>
        <w:t xml:space="preserve"> mycia rąk</w:t>
      </w:r>
      <w:r w:rsidR="004761CD">
        <w:rPr>
          <w:rFonts w:asciiTheme="minorHAnsi" w:hAnsiTheme="minorHAnsi" w:cstheme="minorHAnsi"/>
        </w:rPr>
        <w:t xml:space="preserve"> przez uczniów</w:t>
      </w:r>
      <w:r w:rsidRPr="00CC3C6A">
        <w:rPr>
          <w:rFonts w:asciiTheme="minorHAnsi" w:hAnsiTheme="minorHAnsi" w:cstheme="minorHAnsi"/>
        </w:rPr>
        <w:t>, szczególnie po przybyciu do szkoły, przed jedzeniem, po skorzystaniu z toalety i po powroci</w:t>
      </w:r>
      <w:r w:rsidR="005F7780">
        <w:rPr>
          <w:rFonts w:asciiTheme="minorHAnsi" w:hAnsiTheme="minorHAnsi" w:cstheme="minorHAnsi"/>
        </w:rPr>
        <w:t>e z zajęć na świeżym powietrzu, a także w miarę możliwości na każdej przerwie.</w:t>
      </w:r>
    </w:p>
    <w:p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W razie wystąpienia niepokojących objawów nauczyciel </w:t>
      </w:r>
      <w:r w:rsidR="004761CD">
        <w:rPr>
          <w:rFonts w:asciiTheme="minorHAnsi" w:hAnsiTheme="minorHAnsi" w:cstheme="minorHAnsi"/>
        </w:rPr>
        <w:t>powinien</w:t>
      </w:r>
      <w:r w:rsidRPr="00CC3C6A">
        <w:rPr>
          <w:rFonts w:asciiTheme="minorHAnsi" w:hAnsiTheme="minorHAnsi" w:cstheme="minorHAnsi"/>
        </w:rPr>
        <w:t xml:space="preserve"> zmierzyć </w:t>
      </w:r>
      <w:r>
        <w:rPr>
          <w:rFonts w:asciiTheme="minorHAnsi" w:hAnsiTheme="minorHAnsi" w:cstheme="minorHAnsi"/>
        </w:rPr>
        <w:t xml:space="preserve">uczniowi/dziecku </w:t>
      </w:r>
      <w:r w:rsidRPr="00CC3C6A">
        <w:rPr>
          <w:rFonts w:asciiTheme="minorHAnsi" w:hAnsiTheme="minorHAnsi" w:cstheme="minorHAnsi"/>
        </w:rPr>
        <w:t>temperaturę.</w:t>
      </w:r>
    </w:p>
    <w:p w:rsidR="00542380" w:rsidRPr="00542380" w:rsidRDefault="005F77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Zajęcia opiekuńcze odbywać się będą w auli, nauczyciel prowadzący te zajęcia wraz z pomocą nauczyciela zobowiązany jest dopilnować mycia i dezynfekcji rąk po wejściu ucznia do Ośrodka.</w:t>
      </w:r>
    </w:p>
    <w:p w:rsid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Personel kuchenny i pracownicy administracji oraz obsługi sprzątającej powinni ograniczyć kontakty z uczniami oraz nauczycielami.</w:t>
      </w:r>
    </w:p>
    <w:p w:rsidR="00B07FBB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Każda osoba sprzątająca odpowiedzialna za utrzymanie czystości danych pomieszczeń będzie wypełniać kartę monitoringu wykonywanych prac porządkowo – dezynfekcyjnych </w:t>
      </w:r>
      <w:r w:rsidR="004761CD">
        <w:rPr>
          <w:rFonts w:asciiTheme="minorHAnsi" w:hAnsiTheme="minorHAnsi" w:cstheme="minorHAnsi"/>
        </w:rPr>
        <w:t>.</w:t>
      </w:r>
    </w:p>
    <w:p w:rsidR="00B07FBB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 xml:space="preserve">Przeprowadzając dezynfekcję, należy ściśle przestrzegać zaleceń producenta znajdujących się na opakowaniu środka do dezynfekcji. Ważne jest ścisłe przestrzeganie czasu niezbędnego do </w:t>
      </w:r>
      <w:r w:rsidRPr="00B07FBB">
        <w:rPr>
          <w:rFonts w:asciiTheme="minorHAnsi" w:hAnsiTheme="minorHAnsi" w:cstheme="minorHAnsi"/>
        </w:rPr>
        <w:lastRenderedPageBreak/>
        <w:t>wywietrzenia dezynfekowanych pomieszczeń i przedmiotów, tak aby uczniowie nie byli narażeni na wdychanie oparów środków służących do dezynfekcji.</w:t>
      </w:r>
    </w:p>
    <w:p w:rsidR="00664E49" w:rsidRPr="00B07FBB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>Zaleca się: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utrzymywanie ciągów komunikacyjnych w czystości (podłóg szatni i korytarzy) </w:t>
      </w:r>
      <w:r w:rsidR="00547CB4">
        <w:rPr>
          <w:rFonts w:asciiTheme="minorHAnsi" w:hAnsiTheme="minorHAnsi" w:cstheme="minorHAnsi"/>
        </w:rPr>
        <w:t>–</w:t>
      </w:r>
      <w:r w:rsidRPr="00664E49">
        <w:rPr>
          <w:rFonts w:asciiTheme="minorHAnsi" w:hAnsiTheme="minorHAnsi" w:cstheme="minorHAnsi"/>
        </w:rPr>
        <w:t xml:space="preserve"> mycie 2 razy dziennie lub częściej w razie potrzeby,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dezynfekcja powierzchni dotykowych: poręcze, klamki, wyłączniki – </w:t>
      </w:r>
      <w:r w:rsidR="00786ABE">
        <w:rPr>
          <w:rFonts w:asciiTheme="minorHAnsi" w:hAnsiTheme="minorHAnsi" w:cstheme="minorHAnsi"/>
        </w:rPr>
        <w:t xml:space="preserve">2 </w:t>
      </w:r>
      <w:r w:rsidRPr="00664E49">
        <w:rPr>
          <w:rFonts w:asciiTheme="minorHAnsi" w:hAnsiTheme="minorHAnsi" w:cstheme="minorHAnsi"/>
        </w:rPr>
        <w:t>raz</w:t>
      </w:r>
      <w:r w:rsidR="00786ABE">
        <w:rPr>
          <w:rFonts w:asciiTheme="minorHAnsi" w:hAnsiTheme="minorHAnsi" w:cstheme="minorHAnsi"/>
        </w:rPr>
        <w:t>y</w:t>
      </w:r>
      <w:r w:rsidRPr="00664E49">
        <w:rPr>
          <w:rFonts w:asciiTheme="minorHAnsi" w:hAnsiTheme="minorHAnsi" w:cstheme="minorHAnsi"/>
        </w:rPr>
        <w:t xml:space="preserve"> dziennie oraz w razie potrzeby,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dezynfekcja sprzętu i powierzchni płaskich w tym blatów, poręczy krzeseł przynajmniej raz dziennie oraz w razie potrzeby, 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dezynfekcja toalet – 2 razy dziennie całościowo, doraźnie po każdej przerwie oraz w razie potrzeby</w:t>
      </w:r>
      <w:r w:rsidR="00D30243">
        <w:rPr>
          <w:rFonts w:asciiTheme="minorHAnsi" w:hAnsiTheme="minorHAnsi" w:cstheme="minorHAnsi"/>
        </w:rPr>
        <w:t>,</w:t>
      </w:r>
    </w:p>
    <w:p w:rsidR="00664E49" w:rsidRPr="00664E49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Do obowiązków personelu obsługi należy także: 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sprawdzanie ilości rękawiczek jednorazowego użytku i bieżące uzupełnianie, 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napełnianie i uzupełnianie podajników i dozowników w toaletach, a także ich mycie i dezynfekowanie, 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wymiana worków w koszach na śmieci, opróżnianie koszy oraz ich mycie i dezynfekcja.</w:t>
      </w:r>
    </w:p>
    <w:p w:rsidR="00547CB4" w:rsidRDefault="00547CB4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</w:p>
    <w:p w:rsidR="00C062F2" w:rsidRPr="00833756" w:rsidRDefault="00BD2B3C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BA53F6">
        <w:rPr>
          <w:rFonts w:cstheme="minorHAnsi"/>
          <w:b/>
        </w:rPr>
        <w:t>4</w:t>
      </w:r>
    </w:p>
    <w:p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korzystania z biblioteki szkolnej</w:t>
      </w:r>
    </w:p>
    <w:p w:rsidR="0042320F" w:rsidRPr="00FA29C7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FA29C7">
        <w:rPr>
          <w:rFonts w:asciiTheme="minorHAnsi" w:hAnsiTheme="minorHAnsi" w:cstheme="minorHAnsi"/>
        </w:rPr>
        <w:t>Zaleca się jak na</w:t>
      </w:r>
      <w:r w:rsidR="00EB6BAB" w:rsidRPr="00FA29C7">
        <w:rPr>
          <w:rFonts w:asciiTheme="minorHAnsi" w:hAnsiTheme="minorHAnsi" w:cstheme="minorHAnsi"/>
        </w:rPr>
        <w:t>jczęstsze wietrzenie pomieszczenia</w:t>
      </w:r>
      <w:r w:rsidR="00FA29C7" w:rsidRPr="00FA29C7">
        <w:rPr>
          <w:rFonts w:asciiTheme="minorHAnsi" w:hAnsiTheme="minorHAnsi" w:cstheme="minorHAnsi"/>
        </w:rPr>
        <w:t xml:space="preserve"> oraz</w:t>
      </w:r>
      <w:r w:rsidRPr="00FA29C7">
        <w:rPr>
          <w:rFonts w:asciiTheme="minorHAnsi" w:hAnsiTheme="minorHAnsi" w:cstheme="minorHAnsi"/>
        </w:rPr>
        <w:t xml:space="preserve"> dezynfekcję klamek, </w:t>
      </w:r>
      <w:r w:rsidR="00FA29C7" w:rsidRPr="00FA29C7">
        <w:rPr>
          <w:rFonts w:asciiTheme="minorHAnsi" w:hAnsiTheme="minorHAnsi" w:cstheme="minorHAnsi"/>
        </w:rPr>
        <w:t>blatów,</w:t>
      </w:r>
      <w:r w:rsidRPr="00FA29C7">
        <w:rPr>
          <w:rFonts w:asciiTheme="minorHAnsi" w:hAnsiTheme="minorHAnsi" w:cstheme="minorHAnsi"/>
        </w:rPr>
        <w:t xml:space="preserve"> włączników światła i innych powierzchni lub elementów wyposażenia często używanych</w:t>
      </w:r>
      <w:r w:rsidR="00FA29C7" w:rsidRPr="00FA29C7">
        <w:rPr>
          <w:rFonts w:asciiTheme="minorHAnsi" w:hAnsiTheme="minorHAnsi" w:cstheme="minorHAnsi"/>
        </w:rPr>
        <w:t xml:space="preserve"> co najmniej raz dziennie</w:t>
      </w:r>
      <w:r w:rsidRPr="00FA29C7">
        <w:rPr>
          <w:rFonts w:asciiTheme="minorHAnsi" w:hAnsiTheme="minorHAnsi" w:cstheme="minorHAnsi"/>
        </w:rPr>
        <w:t>.</w:t>
      </w:r>
    </w:p>
    <w:p w:rsidR="0042320F" w:rsidRPr="00833756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Po przyjęciu książek od czytelnika należy każdorazowo </w:t>
      </w:r>
      <w:r w:rsidR="00EB6BAB" w:rsidRPr="00833756">
        <w:rPr>
          <w:rFonts w:asciiTheme="minorHAnsi" w:hAnsiTheme="minorHAnsi" w:cstheme="minorHAnsi"/>
        </w:rPr>
        <w:t xml:space="preserve">zdezynfekować ręce i </w:t>
      </w:r>
      <w:r w:rsidRPr="00833756">
        <w:rPr>
          <w:rFonts w:asciiTheme="minorHAnsi" w:hAnsiTheme="minorHAnsi" w:cstheme="minorHAnsi"/>
        </w:rPr>
        <w:t>zdezynfekować blat, na którym leżały książki.</w:t>
      </w:r>
    </w:p>
    <w:p w:rsidR="0042320F" w:rsidRPr="00B07FBB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Przyjęte książki </w:t>
      </w:r>
      <w:r w:rsidR="00FA29C7">
        <w:rPr>
          <w:rFonts w:asciiTheme="minorHAnsi" w:hAnsiTheme="minorHAnsi" w:cstheme="minorHAnsi"/>
        </w:rPr>
        <w:t>należy</w:t>
      </w:r>
      <w:r w:rsidRPr="00833756">
        <w:rPr>
          <w:rFonts w:asciiTheme="minorHAnsi" w:hAnsiTheme="minorHAnsi" w:cstheme="minorHAnsi"/>
        </w:rPr>
        <w:t xml:space="preserve"> odłoż</w:t>
      </w:r>
      <w:r w:rsidR="00FA29C7">
        <w:rPr>
          <w:rFonts w:asciiTheme="minorHAnsi" w:hAnsiTheme="minorHAnsi" w:cstheme="minorHAnsi"/>
        </w:rPr>
        <w:t>yć</w:t>
      </w:r>
      <w:r w:rsidRPr="00833756">
        <w:rPr>
          <w:rFonts w:asciiTheme="minorHAnsi" w:hAnsiTheme="minorHAnsi" w:cstheme="minorHAnsi"/>
        </w:rPr>
        <w:t xml:space="preserve"> na okres minimum </w:t>
      </w:r>
      <w:r w:rsidR="00BA53F6">
        <w:rPr>
          <w:rFonts w:asciiTheme="minorHAnsi" w:hAnsiTheme="minorHAnsi" w:cstheme="minorHAnsi"/>
        </w:rPr>
        <w:t>2</w:t>
      </w:r>
      <w:r w:rsidRPr="00833756">
        <w:rPr>
          <w:rFonts w:asciiTheme="minorHAnsi" w:hAnsiTheme="minorHAnsi" w:cstheme="minorHAnsi"/>
        </w:rPr>
        <w:t xml:space="preserve"> </w:t>
      </w:r>
      <w:r w:rsidR="00A1502E" w:rsidRPr="00833756">
        <w:rPr>
          <w:rFonts w:asciiTheme="minorHAnsi" w:hAnsiTheme="minorHAnsi" w:cstheme="minorHAnsi"/>
        </w:rPr>
        <w:t>dni</w:t>
      </w:r>
      <w:r w:rsidRPr="00833756">
        <w:rPr>
          <w:rFonts w:asciiTheme="minorHAnsi" w:hAnsiTheme="minorHAnsi" w:cstheme="minorHAnsi"/>
        </w:rPr>
        <w:t xml:space="preserve"> do skrzyni, pudła, torby lub na wydzielone półki, oznaczone datą zwrotu, odizolowane od innych egzemplarzy. </w:t>
      </w:r>
    </w:p>
    <w:p w:rsidR="00833756" w:rsidRDefault="00833756" w:rsidP="00B07FBB">
      <w:pPr>
        <w:spacing w:after="0" w:line="276" w:lineRule="auto"/>
        <w:jc w:val="both"/>
        <w:rPr>
          <w:rFonts w:cstheme="minorHAnsi"/>
          <w:b/>
        </w:rPr>
      </w:pPr>
    </w:p>
    <w:p w:rsidR="0009356E" w:rsidRDefault="0009356E" w:rsidP="00B07FBB">
      <w:pPr>
        <w:spacing w:after="0" w:line="276" w:lineRule="auto"/>
        <w:jc w:val="both"/>
        <w:rPr>
          <w:rFonts w:cstheme="minorHAnsi"/>
          <w:b/>
        </w:rPr>
      </w:pPr>
    </w:p>
    <w:p w:rsidR="0009356E" w:rsidRDefault="00B07FBB" w:rsidP="0009356E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  <w:r>
        <w:rPr>
          <w:rFonts w:cstheme="minorHAnsi"/>
          <w:b/>
        </w:rPr>
        <w:br w:type="page"/>
      </w:r>
      <w:r w:rsidR="0009356E" w:rsidRPr="00833756">
        <w:rPr>
          <w:rFonts w:cstheme="minorHAnsi"/>
          <w:b/>
        </w:rPr>
        <w:lastRenderedPageBreak/>
        <w:t>§</w:t>
      </w:r>
      <w:r w:rsidR="0009356E">
        <w:rPr>
          <w:rFonts w:cstheme="minorHAnsi"/>
          <w:b/>
        </w:rPr>
        <w:t>5</w:t>
      </w:r>
    </w:p>
    <w:p w:rsidR="0009356E" w:rsidRDefault="0009356E" w:rsidP="0009356E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</w:p>
    <w:p w:rsidR="0009356E" w:rsidRDefault="0009356E" w:rsidP="0009356E">
      <w:pPr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Organizacja zajęć w  internacie</w:t>
      </w:r>
    </w:p>
    <w:p w:rsidR="0009356E" w:rsidRPr="00833756" w:rsidRDefault="0009356E" w:rsidP="0009356E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</w:p>
    <w:p w:rsidR="0009356E" w:rsidRDefault="0009356E" w:rsidP="0009356E">
      <w:pPr>
        <w:pStyle w:val="Akapitzlist"/>
        <w:numPr>
          <w:ilvl w:val="0"/>
          <w:numId w:val="40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internacie mogą przebywać jedynie wychowankowie bez objawów chorobowych dróg oddechowych oraz gdy domownicy nie przebywają na kwarantannie lub w izolacji                              w warunkach domowych.</w:t>
      </w:r>
    </w:p>
    <w:p w:rsidR="0009356E" w:rsidRDefault="0009356E" w:rsidP="0009356E">
      <w:pPr>
        <w:pStyle w:val="Akapitzlist"/>
        <w:numPr>
          <w:ilvl w:val="0"/>
          <w:numId w:val="40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Każdorazowe wejście do internatu musi zostać poprzedzone dezynfekcją rąk zarówno przez wychowanków oraz pracowników (zapewnia się dostępność płynów  do dezynfekcji).</w:t>
      </w:r>
    </w:p>
    <w:p w:rsidR="0009356E" w:rsidRDefault="0009356E" w:rsidP="0009356E">
      <w:pPr>
        <w:pStyle w:val="Akapitzlist"/>
        <w:numPr>
          <w:ilvl w:val="0"/>
          <w:numId w:val="40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Wychowankowie internatu pod opieką wychowawców zobowiązani są do dbałości                  o czystość użytkowanych pomieszczeń, wietrzenie pokoi, częstego mycia rąk mydłem i ciepłą wodą.</w:t>
      </w:r>
    </w:p>
    <w:p w:rsidR="0009356E" w:rsidRDefault="0009356E" w:rsidP="0009356E">
      <w:pPr>
        <w:pStyle w:val="Akapitzlist"/>
        <w:numPr>
          <w:ilvl w:val="0"/>
          <w:numId w:val="4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Każdy wychowanek przechowuje podręczniki, przybory szkolne, przybory toaletowe oraz rzeczy osobiste w przydzielonych im szafkach, półkach.</w:t>
      </w:r>
    </w:p>
    <w:p w:rsidR="0009356E" w:rsidRDefault="0009356E" w:rsidP="0009356E">
      <w:pPr>
        <w:pStyle w:val="Akapitzlist"/>
        <w:numPr>
          <w:ilvl w:val="0"/>
          <w:numId w:val="4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Wychowankowie nie powinni wymieniać się, pożyczać sobie przyborów                    oraz rzeczy osobistych.</w:t>
      </w:r>
    </w:p>
    <w:p w:rsidR="0009356E" w:rsidRDefault="0009356E" w:rsidP="0009356E">
      <w:pPr>
        <w:pStyle w:val="Akapitzlist"/>
        <w:numPr>
          <w:ilvl w:val="0"/>
          <w:numId w:val="4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przestrzeniach wspólnych (świetlice, kuchenka, łazienki) należy zachować podwyższone rygory bezpieczeństwa i higieny – częste mycie, dezynfekowanie blatów, oparć krzeseł.</w:t>
      </w:r>
    </w:p>
    <w:p w:rsidR="0009356E" w:rsidRDefault="0009356E" w:rsidP="0009356E">
      <w:pPr>
        <w:pStyle w:val="Akapitzlist"/>
        <w:numPr>
          <w:ilvl w:val="0"/>
          <w:numId w:val="4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Każda grupa wyposażona jest w środki czystości oraz środki do dezynfekcji. Środki               do dezynfekcji należy stosować zgodnie z instrukcją producenta.</w:t>
      </w:r>
    </w:p>
    <w:p w:rsidR="0009356E" w:rsidRDefault="0009356E" w:rsidP="0009356E">
      <w:pPr>
        <w:pStyle w:val="Akapitzlist"/>
        <w:numPr>
          <w:ilvl w:val="0"/>
          <w:numId w:val="40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Pracownicy obsługi i administracji powinni ograniczyć kontakt z wychowankami                                     i wychowawcami.</w:t>
      </w:r>
    </w:p>
    <w:p w:rsidR="0009356E" w:rsidRDefault="0009356E" w:rsidP="0009356E">
      <w:pPr>
        <w:pStyle w:val="Akapitzlist"/>
        <w:numPr>
          <w:ilvl w:val="0"/>
          <w:numId w:val="40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pracownik internatu zaobserwuje u wychowanka objawy mogące wskazywać                           na infekcję dróg oddechowych, w tym w szczególności gorączkę, kaszel, należy odizolować wychowanka w odrębnym pomieszczeniu tzw. izolatce, zapewniając min. 2 m odległości od innych osób i niezwłocznie powiadomić rodziców/opiekunów o konieczności odebrania wychowanka z internatu ( rekomendowany własny środek transportu), należy również umożliwić skorzystanie z teleporady medycznej. Następnie należy zawiadomić rodzinę, bądź osoby wskazane do kontaktu o zaistniałej sytuacji oraz skontaktować się telefonicznie                             z Dyrektorem Ośrodka lub Wicedyrektorem, który w kolejnym kroku powiadamia o sytuacji powiatową stację sanitarno – epidemiologiczną w celu uzyskania decyzji co do dalszego postępowania zgodnego z procedurą ogólną.</w:t>
      </w:r>
    </w:p>
    <w:p w:rsidR="0009356E" w:rsidRDefault="0009356E" w:rsidP="0009356E">
      <w:pPr>
        <w:pStyle w:val="Akapitzlist"/>
        <w:numPr>
          <w:ilvl w:val="0"/>
          <w:numId w:val="40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warunki atmosferyczne na to pozwalają należy czas wolny spędzać na świeżym powietrzu. </w:t>
      </w:r>
    </w:p>
    <w:p w:rsidR="0009356E" w:rsidRPr="007D38E0" w:rsidRDefault="0009356E" w:rsidP="0009356E">
      <w:pPr>
        <w:pStyle w:val="Akapitzlist"/>
        <w:numPr>
          <w:ilvl w:val="0"/>
          <w:numId w:val="40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7D38E0">
        <w:rPr>
          <w:rFonts w:asciiTheme="minorHAnsi" w:hAnsiTheme="minorHAnsi" w:cstheme="minorHAnsi"/>
        </w:rPr>
        <w:t xml:space="preserve">Ze względu na konieczność zapewnienia szybkiej, skutecznej komunikacji z opiekunami </w:t>
      </w:r>
      <w:r>
        <w:rPr>
          <w:rFonts w:asciiTheme="minorHAnsi" w:hAnsiTheme="minorHAnsi" w:cstheme="minorHAnsi"/>
        </w:rPr>
        <w:t>wychowanka</w:t>
      </w:r>
      <w:r w:rsidRPr="007D38E0">
        <w:rPr>
          <w:rFonts w:asciiTheme="minorHAnsi" w:hAnsiTheme="minorHAnsi" w:cstheme="minorHAnsi"/>
        </w:rPr>
        <w:t xml:space="preserve">, rodzice przekazują </w:t>
      </w:r>
      <w:r>
        <w:rPr>
          <w:rFonts w:asciiTheme="minorHAnsi" w:hAnsiTheme="minorHAnsi" w:cstheme="minorHAnsi"/>
        </w:rPr>
        <w:t>wychowawcy</w:t>
      </w:r>
      <w:r w:rsidRPr="007D38E0">
        <w:rPr>
          <w:rFonts w:asciiTheme="minorHAnsi" w:hAnsiTheme="minorHAnsi" w:cstheme="minorHAnsi"/>
        </w:rPr>
        <w:t xml:space="preserve"> jeśli jest taka możliwość  dwa sposoby skutecznego kontaktu (telefony, maile itp.); w razie zmian zobowiązani są do uaktualnienia danych.</w:t>
      </w:r>
    </w:p>
    <w:p w:rsidR="00B07FBB" w:rsidRDefault="00B07FBB" w:rsidP="00B07FBB">
      <w:pPr>
        <w:spacing w:after="200" w:line="276" w:lineRule="auto"/>
        <w:rPr>
          <w:rFonts w:cstheme="minorHAnsi"/>
          <w:b/>
        </w:rPr>
      </w:pPr>
    </w:p>
    <w:p w:rsidR="0009356E" w:rsidRDefault="0009356E" w:rsidP="00B07FBB">
      <w:pPr>
        <w:spacing w:after="200" w:line="276" w:lineRule="auto"/>
        <w:rPr>
          <w:rFonts w:cstheme="minorHAnsi"/>
          <w:b/>
        </w:rPr>
      </w:pPr>
    </w:p>
    <w:p w:rsidR="0009356E" w:rsidRDefault="0009356E" w:rsidP="00B07FBB">
      <w:pPr>
        <w:spacing w:after="200" w:line="276" w:lineRule="auto"/>
        <w:rPr>
          <w:rFonts w:cstheme="minorHAnsi"/>
          <w:b/>
        </w:rPr>
      </w:pPr>
    </w:p>
    <w:p w:rsidR="0042320F" w:rsidRPr="00833756" w:rsidRDefault="00AB13C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lastRenderedPageBreak/>
        <w:t xml:space="preserve">§ </w:t>
      </w:r>
      <w:r w:rsidR="0009356E">
        <w:rPr>
          <w:rFonts w:cstheme="minorHAnsi"/>
          <w:b/>
        </w:rPr>
        <w:t>6</w:t>
      </w:r>
    </w:p>
    <w:p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funkcjonowania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kuchni</w:t>
      </w:r>
      <w:r w:rsidR="00820749" w:rsidRPr="00833756">
        <w:rPr>
          <w:rFonts w:cstheme="minorHAnsi"/>
          <w:b/>
        </w:rPr>
        <w:t xml:space="preserve"> i stołówki</w:t>
      </w:r>
    </w:p>
    <w:p w:rsidR="0042320F" w:rsidRPr="00833756" w:rsidRDefault="0042320F" w:rsidP="00B07FB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Personel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kuchenny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przestrzegać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szczególnej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ostrożności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zakresie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zabezpieczenia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epidemiologicznego:</w:t>
      </w:r>
    </w:p>
    <w:p w:rsidR="0042320F" w:rsidRPr="00833756" w:rsidRDefault="0095170D" w:rsidP="00D758D5">
      <w:pPr>
        <w:pStyle w:val="Akapitzlist"/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pracownikami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B6BAB"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dziećmi,</w:t>
      </w:r>
    </w:p>
    <w:p w:rsidR="0042320F" w:rsidRPr="00833756" w:rsidRDefault="0042320F" w:rsidP="00D758D5">
      <w:pPr>
        <w:pStyle w:val="Akapitzlist"/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zachować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odległość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stanowisk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</w:t>
      </w:r>
      <w:r w:rsidR="00962F9A">
        <w:rPr>
          <w:rFonts w:asciiTheme="minorHAnsi" w:hAnsiTheme="minorHAnsi" w:cstheme="minorHAnsi"/>
        </w:rPr>
        <w:t xml:space="preserve"> min. 1,5 m</w:t>
      </w:r>
      <w:r w:rsidRPr="00833756">
        <w:rPr>
          <w:rFonts w:asciiTheme="minorHAnsi" w:hAnsiTheme="minorHAnsi" w:cstheme="minorHAnsi"/>
        </w:rPr>
        <w:t>,</w:t>
      </w:r>
    </w:p>
    <w:p w:rsidR="0042320F" w:rsidRPr="00833756" w:rsidRDefault="0042320F" w:rsidP="00D758D5">
      <w:pPr>
        <w:pStyle w:val="Akapitzlist"/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stosować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osobistej.</w:t>
      </w:r>
    </w:p>
    <w:p w:rsidR="0042320F" w:rsidRPr="00833756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Szczególną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uwagę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zwracać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utrzymanie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wysokiej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higieny. </w:t>
      </w:r>
    </w:p>
    <w:p w:rsidR="0042320F" w:rsidRPr="00833756" w:rsidRDefault="0095170D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Przygoto</w:t>
      </w:r>
      <w:r w:rsidR="0042320F" w:rsidRPr="00833756">
        <w:rPr>
          <w:rFonts w:asciiTheme="minorHAnsi" w:hAnsiTheme="minorHAnsi" w:cstheme="minorHAnsi"/>
        </w:rPr>
        <w:t>wanie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posiłków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musi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odbywać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zachowaniem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wszelkich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zasad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bezpieczeństwa, wymogów sanitarnych,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reżimów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zalecanych w okresie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epidemii.</w:t>
      </w:r>
    </w:p>
    <w:p w:rsidR="0042320F" w:rsidRPr="00833756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bezwzględnie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dbać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czystość 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pomieszczeń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kuchennych,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stanowiska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opakowania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produktów,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sprzęt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kuchenny.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:rsidR="0042320F" w:rsidRPr="00233C5C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Pracownicy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kuchni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w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sposób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szczególny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muszą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dbać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właściwą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higienę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rąk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poprzez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mycie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i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dezynfekcję</w:t>
      </w:r>
      <w:r w:rsidR="00233C5C" w:rsidRPr="00233C5C">
        <w:rPr>
          <w:rFonts w:asciiTheme="minorHAnsi" w:hAnsiTheme="minorHAnsi" w:cstheme="minorHAnsi"/>
        </w:rPr>
        <w:t>, m.in.</w:t>
      </w:r>
      <w:r w:rsidRPr="00233C5C">
        <w:rPr>
          <w:rFonts w:asciiTheme="minorHAnsi" w:hAnsiTheme="minorHAnsi" w:cstheme="minorHAnsi"/>
        </w:rPr>
        <w:t>:</w:t>
      </w:r>
    </w:p>
    <w:p w:rsidR="0042320F" w:rsidRPr="00233C5C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przed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rozpoczęciem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pracy,</w:t>
      </w:r>
    </w:p>
    <w:p w:rsidR="0042320F" w:rsidRPr="00233C5C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przed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kontaktem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żywnością,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która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jest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przeznaczona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bezpośredniego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spożycia,</w:t>
      </w:r>
    </w:p>
    <w:p w:rsidR="0042320F" w:rsidRPr="00233C5C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obróbce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lub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kontakcie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żywnością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surową,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nieprzetworzoną,</w:t>
      </w:r>
    </w:p>
    <w:p w:rsidR="0042320F" w:rsidRPr="00233C5C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zajmowaniu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się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odpadami,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śmieciami,</w:t>
      </w:r>
    </w:p>
    <w:p w:rsidR="0042320F" w:rsidRPr="00233C5C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zakończeniu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procedur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czyszczenia,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dezynfekcji,</w:t>
      </w:r>
    </w:p>
    <w:p w:rsidR="0042320F" w:rsidRPr="00233C5C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skorzystaniu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toalety,</w:t>
      </w:r>
    </w:p>
    <w:p w:rsidR="0042320F" w:rsidRPr="00233C5C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kaszlu,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kichaniu,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wydmuchiwaniu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nosa,</w:t>
      </w:r>
    </w:p>
    <w:p w:rsidR="0042320F" w:rsidRPr="00233C5C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jedzeniu,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piciu.</w:t>
      </w:r>
    </w:p>
    <w:p w:rsidR="004761CD" w:rsidRDefault="00786ABE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4761CD">
        <w:rPr>
          <w:rFonts w:asciiTheme="minorHAnsi" w:hAnsiTheme="minorHAnsi" w:cstheme="minorHAnsi"/>
        </w:rPr>
        <w:t>Ze stołówki grupy wychowawcze korzystają według opracowanego grafiku. J</w:t>
      </w:r>
      <w:r w:rsidR="00114627" w:rsidRPr="004761CD">
        <w:rPr>
          <w:rFonts w:asciiTheme="minorHAnsi" w:hAnsiTheme="minorHAnsi" w:cstheme="minorHAnsi"/>
        </w:rPr>
        <w:t xml:space="preserve">edna grupa wraz z </w:t>
      </w:r>
      <w:r w:rsidR="004761CD">
        <w:rPr>
          <w:rFonts w:asciiTheme="minorHAnsi" w:hAnsiTheme="minorHAnsi" w:cstheme="minorHAnsi"/>
        </w:rPr>
        <w:t>wychowawcą.</w:t>
      </w:r>
    </w:p>
    <w:p w:rsidR="0094748B" w:rsidRPr="004761CD" w:rsidRDefault="00114627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4761CD">
        <w:rPr>
          <w:rFonts w:asciiTheme="minorHAnsi" w:hAnsiTheme="minorHAnsi" w:cstheme="minorHAnsi"/>
        </w:rPr>
        <w:t>Następna grupa może wejść na stołówkę po wykonaniu przez personel  czynn</w:t>
      </w:r>
      <w:r w:rsidR="0094748B" w:rsidRPr="004761CD">
        <w:rPr>
          <w:rFonts w:asciiTheme="minorHAnsi" w:hAnsiTheme="minorHAnsi" w:cstheme="minorHAnsi"/>
        </w:rPr>
        <w:t xml:space="preserve">ości dezynfekcyjno-porządkowych. </w:t>
      </w:r>
    </w:p>
    <w:p w:rsidR="0094748B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4748B">
        <w:rPr>
          <w:rFonts w:asciiTheme="minorHAnsi" w:hAnsiTheme="minorHAnsi" w:cstheme="minorHAnsi"/>
        </w:rPr>
        <w:t>Przygotowane</w:t>
      </w:r>
      <w:r w:rsidR="00833756" w:rsidRPr="0094748B">
        <w:rPr>
          <w:rFonts w:asciiTheme="minorHAnsi" w:hAnsiTheme="minorHAnsi" w:cstheme="minorHAnsi"/>
        </w:rPr>
        <w:t xml:space="preserve"> </w:t>
      </w:r>
      <w:r w:rsidRPr="0094748B">
        <w:rPr>
          <w:rFonts w:asciiTheme="minorHAnsi" w:hAnsiTheme="minorHAnsi" w:cstheme="minorHAnsi"/>
        </w:rPr>
        <w:t>posiłki</w:t>
      </w:r>
      <w:r w:rsidR="00833756" w:rsidRPr="0094748B">
        <w:rPr>
          <w:rFonts w:asciiTheme="minorHAnsi" w:hAnsiTheme="minorHAnsi" w:cstheme="minorHAnsi"/>
        </w:rPr>
        <w:t xml:space="preserve"> </w:t>
      </w:r>
      <w:r w:rsidRPr="0094748B">
        <w:rPr>
          <w:rFonts w:asciiTheme="minorHAnsi" w:hAnsiTheme="minorHAnsi" w:cstheme="minorHAnsi"/>
        </w:rPr>
        <w:t>należy</w:t>
      </w:r>
      <w:r w:rsidR="00833756" w:rsidRPr="0094748B">
        <w:rPr>
          <w:rFonts w:asciiTheme="minorHAnsi" w:hAnsiTheme="minorHAnsi" w:cstheme="minorHAnsi"/>
        </w:rPr>
        <w:t xml:space="preserve"> </w:t>
      </w:r>
      <w:r w:rsidR="00EB6BAB" w:rsidRPr="0094748B">
        <w:rPr>
          <w:rFonts w:asciiTheme="minorHAnsi" w:hAnsiTheme="minorHAnsi" w:cstheme="minorHAnsi"/>
        </w:rPr>
        <w:t xml:space="preserve">wydawać przez okienko </w:t>
      </w:r>
      <w:r w:rsidR="0095170D" w:rsidRPr="0094748B">
        <w:rPr>
          <w:rFonts w:asciiTheme="minorHAnsi" w:hAnsiTheme="minorHAnsi" w:cstheme="minorHAnsi"/>
        </w:rPr>
        <w:t>podawcze</w:t>
      </w:r>
      <w:r w:rsidR="00F811EA" w:rsidRPr="0094748B">
        <w:rPr>
          <w:rFonts w:asciiTheme="minorHAnsi" w:hAnsiTheme="minorHAnsi" w:cstheme="minorHAnsi"/>
        </w:rPr>
        <w:t xml:space="preserve">. </w:t>
      </w:r>
      <w:r w:rsidR="0094748B">
        <w:rPr>
          <w:rFonts w:asciiTheme="minorHAnsi" w:hAnsiTheme="minorHAnsi" w:cstheme="minorHAnsi"/>
        </w:rPr>
        <w:t>Po stołówce przemieszczają się tylko wyznaczeni przez wychowawcę dyżurni.</w:t>
      </w:r>
    </w:p>
    <w:p w:rsidR="0042320F" w:rsidRPr="0094748B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4748B">
        <w:rPr>
          <w:rFonts w:asciiTheme="minorHAnsi" w:hAnsiTheme="minorHAnsi" w:cstheme="minorHAnsi"/>
        </w:rPr>
        <w:t>Naczynia</w:t>
      </w:r>
      <w:r w:rsidR="00833756" w:rsidRPr="0094748B">
        <w:rPr>
          <w:rFonts w:asciiTheme="minorHAnsi" w:hAnsiTheme="minorHAnsi" w:cstheme="minorHAnsi"/>
        </w:rPr>
        <w:t xml:space="preserve"> </w:t>
      </w:r>
      <w:r w:rsidRPr="0094748B">
        <w:rPr>
          <w:rFonts w:asciiTheme="minorHAnsi" w:hAnsiTheme="minorHAnsi" w:cstheme="minorHAnsi"/>
        </w:rPr>
        <w:t>po</w:t>
      </w:r>
      <w:r w:rsidR="00833756" w:rsidRPr="0094748B">
        <w:rPr>
          <w:rFonts w:asciiTheme="minorHAnsi" w:hAnsiTheme="minorHAnsi" w:cstheme="minorHAnsi"/>
        </w:rPr>
        <w:t xml:space="preserve"> </w:t>
      </w:r>
      <w:r w:rsidRPr="0094748B">
        <w:rPr>
          <w:rFonts w:asciiTheme="minorHAnsi" w:hAnsiTheme="minorHAnsi" w:cstheme="minorHAnsi"/>
        </w:rPr>
        <w:t>posiłkach</w:t>
      </w:r>
      <w:r w:rsidR="00833756" w:rsidRPr="0094748B">
        <w:rPr>
          <w:rFonts w:asciiTheme="minorHAnsi" w:hAnsiTheme="minorHAnsi" w:cstheme="minorHAnsi"/>
        </w:rPr>
        <w:t xml:space="preserve"> </w:t>
      </w:r>
      <w:r w:rsidR="00E975D6" w:rsidRPr="0094748B">
        <w:rPr>
          <w:rFonts w:asciiTheme="minorHAnsi" w:hAnsiTheme="minorHAnsi" w:cstheme="minorHAnsi"/>
        </w:rPr>
        <w:t>są odnoszone</w:t>
      </w:r>
      <w:r w:rsidR="00114627" w:rsidRPr="0094748B">
        <w:rPr>
          <w:rFonts w:asciiTheme="minorHAnsi" w:hAnsiTheme="minorHAnsi" w:cstheme="minorHAnsi"/>
        </w:rPr>
        <w:t xml:space="preserve"> </w:t>
      </w:r>
      <w:r w:rsidR="00E975D6" w:rsidRPr="0094748B">
        <w:rPr>
          <w:rFonts w:asciiTheme="minorHAnsi" w:hAnsiTheme="minorHAnsi" w:cstheme="minorHAnsi"/>
        </w:rPr>
        <w:t xml:space="preserve"> do okienka</w:t>
      </w:r>
      <w:r w:rsidR="0094748B">
        <w:rPr>
          <w:rFonts w:asciiTheme="minorHAnsi" w:hAnsiTheme="minorHAnsi" w:cstheme="minorHAnsi"/>
        </w:rPr>
        <w:t xml:space="preserve"> przez wyznaczonych dyżurnych,</w:t>
      </w:r>
      <w:r w:rsidR="0095170D" w:rsidRPr="0094748B">
        <w:rPr>
          <w:rFonts w:asciiTheme="minorHAnsi" w:hAnsiTheme="minorHAnsi" w:cstheme="minorHAnsi"/>
        </w:rPr>
        <w:t xml:space="preserve"> </w:t>
      </w:r>
      <w:r w:rsidR="00E975D6" w:rsidRPr="0094748B">
        <w:rPr>
          <w:rFonts w:asciiTheme="minorHAnsi" w:hAnsiTheme="minorHAnsi" w:cstheme="minorHAnsi"/>
        </w:rPr>
        <w:t>skąd są na bieżąco</w:t>
      </w:r>
      <w:r w:rsidR="00114627" w:rsidRPr="0094748B">
        <w:rPr>
          <w:rFonts w:asciiTheme="minorHAnsi" w:hAnsiTheme="minorHAnsi" w:cstheme="minorHAnsi"/>
        </w:rPr>
        <w:t xml:space="preserve"> są</w:t>
      </w:r>
      <w:r w:rsidR="00833756" w:rsidRPr="0094748B">
        <w:rPr>
          <w:rFonts w:asciiTheme="minorHAnsi" w:hAnsiTheme="minorHAnsi" w:cstheme="minorHAnsi"/>
        </w:rPr>
        <w:t xml:space="preserve"> </w:t>
      </w:r>
      <w:r w:rsidR="00E975D6" w:rsidRPr="0094748B">
        <w:rPr>
          <w:rFonts w:asciiTheme="minorHAnsi" w:hAnsiTheme="minorHAnsi" w:cstheme="minorHAnsi"/>
        </w:rPr>
        <w:t>odbierane do mycia przez wyznaczonego pracownika kuchni.</w:t>
      </w:r>
    </w:p>
    <w:p w:rsidR="00820749" w:rsidRPr="00833756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</w:t>
      </w:r>
      <w:r w:rsidR="00E975D6" w:rsidRPr="00833756">
        <w:rPr>
          <w:rFonts w:asciiTheme="minorHAnsi" w:hAnsiTheme="minorHAnsi" w:cstheme="minorHAnsi"/>
        </w:rPr>
        <w:t>Naczynia należy m</w:t>
      </w:r>
      <w:r w:rsidRPr="00833756">
        <w:rPr>
          <w:rFonts w:asciiTheme="minorHAnsi" w:hAnsiTheme="minorHAnsi" w:cstheme="minorHAnsi"/>
        </w:rPr>
        <w:t xml:space="preserve">yć </w:t>
      </w:r>
      <w:r w:rsidR="004761CD">
        <w:rPr>
          <w:rFonts w:asciiTheme="minorHAnsi" w:hAnsiTheme="minorHAnsi" w:cstheme="minorHAnsi"/>
        </w:rPr>
        <w:t>środkiem do tego przeznaczonym oraz bezwzględnie poddawać wyparzeniu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temperaturze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 najmniej 60 stopni</w:t>
      </w:r>
      <w:r w:rsidR="004761CD">
        <w:rPr>
          <w:rFonts w:asciiTheme="minorHAnsi" w:hAnsiTheme="minorHAnsi" w:cstheme="minorHAnsi"/>
        </w:rPr>
        <w:t>.</w:t>
      </w:r>
    </w:p>
    <w:p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:rsidR="0042320F" w:rsidRPr="00833756" w:rsidRDefault="00AB13C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</w:t>
      </w:r>
      <w:r w:rsidR="0009356E">
        <w:rPr>
          <w:rFonts w:cstheme="minorHAnsi"/>
          <w:b/>
        </w:rPr>
        <w:t>7</w:t>
      </w:r>
    </w:p>
    <w:p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Zasady dostarczania </w:t>
      </w:r>
      <w:r w:rsidR="00114627" w:rsidRPr="00833756">
        <w:rPr>
          <w:rFonts w:cstheme="minorHAnsi"/>
          <w:b/>
        </w:rPr>
        <w:t>i przyjmowania</w:t>
      </w:r>
      <w:r w:rsidRPr="00833756">
        <w:rPr>
          <w:rFonts w:cstheme="minorHAnsi"/>
          <w:b/>
        </w:rPr>
        <w:t xml:space="preserve"> towaru</w:t>
      </w:r>
      <w:r w:rsidR="00233C5C">
        <w:rPr>
          <w:rFonts w:cstheme="minorHAnsi"/>
          <w:b/>
        </w:rPr>
        <w:t xml:space="preserve"> do kuchni</w:t>
      </w:r>
    </w:p>
    <w:p w:rsidR="0042320F" w:rsidRPr="00833756" w:rsidRDefault="0042320F" w:rsidP="00B07FB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Dostawcy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towarów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być zaopatrzeni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maseczki,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rękawiczki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 inne środki ochrony osobistej.</w:t>
      </w:r>
    </w:p>
    <w:p w:rsidR="0042320F" w:rsidRPr="008D342C" w:rsidRDefault="0042320F" w:rsidP="00B07FB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D342C">
        <w:rPr>
          <w:rFonts w:asciiTheme="minorHAnsi" w:hAnsiTheme="minorHAnsi" w:cstheme="minorHAnsi"/>
        </w:rPr>
        <w:t>Przywożony towar – produkty spożywcze</w:t>
      </w:r>
      <w:r w:rsidR="00233C5C">
        <w:rPr>
          <w:rFonts w:asciiTheme="minorHAnsi" w:hAnsiTheme="minorHAnsi" w:cstheme="minorHAnsi"/>
        </w:rPr>
        <w:t xml:space="preserve"> </w:t>
      </w:r>
      <w:r w:rsidR="00B07FBB">
        <w:rPr>
          <w:rFonts w:asciiTheme="minorHAnsi" w:hAnsiTheme="minorHAnsi" w:cstheme="minorHAnsi"/>
        </w:rPr>
        <w:t>–</w:t>
      </w:r>
      <w:r w:rsidRPr="008D342C">
        <w:rPr>
          <w:rFonts w:asciiTheme="minorHAnsi" w:hAnsiTheme="minorHAnsi" w:cstheme="minorHAnsi"/>
        </w:rPr>
        <w:t xml:space="preserve"> musz</w:t>
      </w:r>
      <w:r w:rsidR="00E975D6" w:rsidRPr="008D342C">
        <w:rPr>
          <w:rFonts w:asciiTheme="minorHAnsi" w:hAnsiTheme="minorHAnsi" w:cstheme="minorHAnsi"/>
        </w:rPr>
        <w:t>ą</w:t>
      </w:r>
      <w:r w:rsidRPr="008D342C">
        <w:rPr>
          <w:rFonts w:asciiTheme="minorHAnsi" w:hAnsiTheme="minorHAnsi" w:cstheme="minorHAnsi"/>
        </w:rPr>
        <w:t xml:space="preserve"> być opakowane i zabezpieczone przed uszkodzeniem.</w:t>
      </w:r>
    </w:p>
    <w:p w:rsidR="0042320F" w:rsidRPr="00833756" w:rsidRDefault="0042320F" w:rsidP="00B07FB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Towar dostawcy wystawiają przed wejściem do </w:t>
      </w:r>
      <w:r w:rsidR="00057AA3">
        <w:rPr>
          <w:rFonts w:asciiTheme="minorHAnsi" w:hAnsiTheme="minorHAnsi" w:cstheme="minorHAnsi"/>
        </w:rPr>
        <w:t>Ośrodka</w:t>
      </w:r>
      <w:r w:rsidRPr="00833756">
        <w:rPr>
          <w:rFonts w:asciiTheme="minorHAnsi" w:hAnsiTheme="minorHAnsi" w:cstheme="minorHAnsi"/>
        </w:rPr>
        <w:t xml:space="preserve"> od strony magazynów kuchennych.</w:t>
      </w:r>
    </w:p>
    <w:p w:rsidR="00B07FBB" w:rsidRPr="00B07FBB" w:rsidRDefault="0042320F" w:rsidP="00DB3C5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cstheme="minorHAnsi"/>
          <w:b/>
          <w:i/>
        </w:rPr>
      </w:pPr>
      <w:r w:rsidRPr="00B07FBB">
        <w:rPr>
          <w:rFonts w:asciiTheme="minorHAnsi" w:hAnsiTheme="minorHAnsi" w:cstheme="minorHAnsi"/>
        </w:rPr>
        <w:t>Dostawcy nie mogą wchodzić na teren szkoły ani kontaktować się bezpośrednio z pracownikami</w:t>
      </w:r>
      <w:r w:rsidR="0095170D" w:rsidRPr="00B07FBB">
        <w:rPr>
          <w:rFonts w:asciiTheme="minorHAnsi" w:hAnsiTheme="minorHAnsi" w:cstheme="minorHAnsi"/>
        </w:rPr>
        <w:t>;</w:t>
      </w:r>
      <w:r w:rsidR="00E975D6" w:rsidRPr="00B07FBB">
        <w:rPr>
          <w:rFonts w:asciiTheme="minorHAnsi" w:hAnsiTheme="minorHAnsi" w:cstheme="minorHAnsi"/>
        </w:rPr>
        <w:t xml:space="preserve"> </w:t>
      </w:r>
      <w:r w:rsidR="0095170D" w:rsidRPr="00B07FBB">
        <w:rPr>
          <w:rFonts w:asciiTheme="minorHAnsi" w:hAnsiTheme="minorHAnsi" w:cstheme="minorHAnsi"/>
        </w:rPr>
        <w:t>w</w:t>
      </w:r>
      <w:r w:rsidRPr="00B07FBB">
        <w:rPr>
          <w:rFonts w:asciiTheme="minorHAnsi" w:hAnsiTheme="minorHAnsi" w:cstheme="minorHAnsi"/>
        </w:rPr>
        <w:t xml:space="preserve"> razie potrzeby zalecany</w:t>
      </w:r>
      <w:r w:rsidR="00833756" w:rsidRPr="00B07FBB">
        <w:rPr>
          <w:rFonts w:asciiTheme="minorHAnsi" w:hAnsiTheme="minorHAnsi" w:cstheme="minorHAnsi"/>
        </w:rPr>
        <w:t xml:space="preserve"> </w:t>
      </w:r>
      <w:r w:rsidRPr="00B07FBB">
        <w:rPr>
          <w:rFonts w:asciiTheme="minorHAnsi" w:hAnsiTheme="minorHAnsi" w:cstheme="minorHAnsi"/>
        </w:rPr>
        <w:t>jest</w:t>
      </w:r>
      <w:r w:rsidR="00833756" w:rsidRPr="00B07FBB">
        <w:rPr>
          <w:rFonts w:asciiTheme="minorHAnsi" w:hAnsiTheme="minorHAnsi" w:cstheme="minorHAnsi"/>
        </w:rPr>
        <w:t xml:space="preserve"> </w:t>
      </w:r>
      <w:r w:rsidRPr="00B07FBB">
        <w:rPr>
          <w:rFonts w:asciiTheme="minorHAnsi" w:hAnsiTheme="minorHAnsi" w:cstheme="minorHAnsi"/>
        </w:rPr>
        <w:t>kontakt telefoniczny</w:t>
      </w:r>
      <w:r w:rsidR="00833756" w:rsidRPr="00B07FBB">
        <w:rPr>
          <w:rFonts w:asciiTheme="minorHAnsi" w:hAnsiTheme="minorHAnsi" w:cstheme="minorHAnsi"/>
        </w:rPr>
        <w:t xml:space="preserve"> </w:t>
      </w:r>
      <w:r w:rsidRPr="00B07FBB">
        <w:rPr>
          <w:rFonts w:asciiTheme="minorHAnsi" w:hAnsiTheme="minorHAnsi" w:cstheme="minorHAnsi"/>
        </w:rPr>
        <w:t>lub</w:t>
      </w:r>
      <w:r w:rsidR="00833756" w:rsidRPr="00B07FBB">
        <w:rPr>
          <w:rFonts w:asciiTheme="minorHAnsi" w:hAnsiTheme="minorHAnsi" w:cstheme="minorHAnsi"/>
        </w:rPr>
        <w:t xml:space="preserve"> </w:t>
      </w:r>
      <w:r w:rsidRPr="00B07FBB">
        <w:rPr>
          <w:rFonts w:asciiTheme="minorHAnsi" w:hAnsiTheme="minorHAnsi" w:cstheme="minorHAnsi"/>
        </w:rPr>
        <w:t>mailowy.</w:t>
      </w:r>
      <w:r w:rsidR="00B07FBB" w:rsidRPr="00B07FBB">
        <w:rPr>
          <w:rFonts w:cstheme="minorHAnsi"/>
          <w:b/>
          <w:i/>
        </w:rPr>
        <w:br w:type="page"/>
      </w:r>
    </w:p>
    <w:p w:rsidR="0042320F" w:rsidRPr="00BA53F6" w:rsidRDefault="00AB13C1" w:rsidP="00B07FBB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  <w:b/>
          <w:iCs/>
        </w:rPr>
      </w:pPr>
      <w:r w:rsidRPr="00BA53F6">
        <w:rPr>
          <w:rFonts w:asciiTheme="minorHAnsi" w:hAnsiTheme="minorHAnsi" w:cstheme="minorHAnsi"/>
          <w:b/>
          <w:iCs/>
        </w:rPr>
        <w:lastRenderedPageBreak/>
        <w:t xml:space="preserve">§ </w:t>
      </w:r>
      <w:r w:rsidR="0009356E">
        <w:rPr>
          <w:rFonts w:asciiTheme="minorHAnsi" w:hAnsiTheme="minorHAnsi" w:cstheme="minorHAnsi"/>
          <w:b/>
          <w:iCs/>
        </w:rPr>
        <w:t>8</w:t>
      </w:r>
    </w:p>
    <w:p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 w przypadku podejrzenia chor</w:t>
      </w:r>
      <w:r w:rsidR="002F437E" w:rsidRPr="00833756">
        <w:rPr>
          <w:rFonts w:cstheme="minorHAnsi"/>
          <w:b/>
        </w:rPr>
        <w:t>oby zakaźnej u dziecka</w:t>
      </w:r>
    </w:p>
    <w:p w:rsidR="00592DF9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 rodzice</w:t>
      </w:r>
      <w:r w:rsidR="00D269E4">
        <w:rPr>
          <w:rFonts w:asciiTheme="minorHAnsi" w:hAnsiTheme="minorHAnsi" w:cstheme="minorHAnsi"/>
        </w:rPr>
        <w:t>/opiekunowie</w:t>
      </w:r>
      <w:r w:rsidRPr="00833756">
        <w:rPr>
          <w:rFonts w:asciiTheme="minorHAnsi" w:hAnsiTheme="minorHAnsi" w:cstheme="minorHAnsi"/>
        </w:rPr>
        <w:t xml:space="preserve"> dziecka zauważą niepokojące objawy u siebie lub </w:t>
      </w:r>
      <w:r w:rsidR="00D269E4">
        <w:rPr>
          <w:rFonts w:asciiTheme="minorHAnsi" w:hAnsiTheme="minorHAnsi" w:cstheme="minorHAnsi"/>
        </w:rPr>
        <w:t xml:space="preserve">dowożonego </w:t>
      </w:r>
      <w:r w:rsidRPr="00833756">
        <w:rPr>
          <w:rFonts w:asciiTheme="minorHAnsi" w:hAnsiTheme="minorHAnsi" w:cstheme="minorHAnsi"/>
        </w:rPr>
        <w:t xml:space="preserve"> dziecka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nie mogą przychodzić do szkoły</w:t>
      </w:r>
      <w:r w:rsidR="00057AA3">
        <w:rPr>
          <w:rFonts w:asciiTheme="minorHAnsi" w:hAnsiTheme="minorHAnsi" w:cstheme="minorHAnsi"/>
        </w:rPr>
        <w:t xml:space="preserve"> i przywozić dziecko</w:t>
      </w:r>
      <w:r w:rsidRPr="00833756">
        <w:rPr>
          <w:rFonts w:asciiTheme="minorHAnsi" w:hAnsiTheme="minorHAnsi" w:cstheme="minorHAnsi"/>
        </w:rPr>
        <w:t xml:space="preserve">. </w:t>
      </w:r>
    </w:p>
    <w:p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O </w:t>
      </w:r>
      <w:r w:rsidR="00592DF9" w:rsidRPr="00833756">
        <w:rPr>
          <w:rFonts w:asciiTheme="minorHAnsi" w:hAnsiTheme="minorHAnsi" w:cstheme="minorHAnsi"/>
        </w:rPr>
        <w:t>podejrzeniu choroby</w:t>
      </w:r>
      <w:r w:rsidRPr="00833756">
        <w:rPr>
          <w:rFonts w:asciiTheme="minorHAnsi" w:hAnsiTheme="minorHAnsi" w:cstheme="minorHAnsi"/>
        </w:rPr>
        <w:t xml:space="preserve"> muszą </w:t>
      </w:r>
      <w:r w:rsidR="00592DF9" w:rsidRPr="00833756">
        <w:rPr>
          <w:rFonts w:asciiTheme="minorHAnsi" w:hAnsiTheme="minorHAnsi" w:cstheme="minorHAnsi"/>
        </w:rPr>
        <w:t xml:space="preserve">niezwłocznie </w:t>
      </w:r>
      <w:r w:rsidRPr="00833756">
        <w:rPr>
          <w:rFonts w:asciiTheme="minorHAnsi" w:hAnsiTheme="minorHAnsi" w:cstheme="minorHAnsi"/>
        </w:rPr>
        <w:t xml:space="preserve">poinformować dyrektora, </w:t>
      </w:r>
      <w:r w:rsidR="00592DF9" w:rsidRPr="00833756">
        <w:rPr>
          <w:rFonts w:asciiTheme="minorHAnsi" w:hAnsiTheme="minorHAnsi" w:cstheme="minorHAnsi"/>
        </w:rPr>
        <w:t xml:space="preserve">a także </w:t>
      </w:r>
      <w:r w:rsidRPr="00833756">
        <w:rPr>
          <w:rFonts w:asciiTheme="minorHAnsi" w:hAnsiTheme="minorHAnsi" w:cstheme="minorHAnsi"/>
        </w:rPr>
        <w:t>skontaktować się telefonicznie ze stacją sanitarno-epidemiologiczną lub oddziałem zakaźnym.</w:t>
      </w:r>
    </w:p>
    <w:p w:rsidR="007A3FF1" w:rsidRPr="00833756" w:rsidRDefault="007A3FF1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Nauczyciel, który zauważył u dziecka oznaki choroby, niezwłocznie powiadamia dyrektora szkoły</w:t>
      </w:r>
    </w:p>
    <w:p w:rsidR="002F437E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 jest przygotowane pomieszczenie</w:t>
      </w:r>
      <w:r w:rsidR="00EB3179">
        <w:rPr>
          <w:rFonts w:asciiTheme="minorHAnsi" w:hAnsiTheme="minorHAnsi" w:cstheme="minorHAnsi"/>
        </w:rPr>
        <w:t xml:space="preserve"> (gabinet </w:t>
      </w:r>
      <w:r w:rsidR="00FA29C7">
        <w:rPr>
          <w:rFonts w:asciiTheme="minorHAnsi" w:hAnsiTheme="minorHAnsi" w:cstheme="minorHAnsi"/>
        </w:rPr>
        <w:t>pielęgniarki</w:t>
      </w:r>
      <w:r w:rsidR="00EB3179">
        <w:rPr>
          <w:rFonts w:asciiTheme="minorHAnsi" w:hAnsiTheme="minorHAnsi" w:cstheme="minorHAnsi"/>
        </w:rPr>
        <w:t>)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tzw. </w:t>
      </w:r>
      <w:r w:rsidR="00592DF9" w:rsidRPr="00833756">
        <w:rPr>
          <w:rFonts w:asciiTheme="minorHAnsi" w:hAnsiTheme="minorHAnsi" w:cstheme="minorHAnsi"/>
        </w:rPr>
        <w:t>I</w:t>
      </w:r>
      <w:r w:rsidRPr="00833756">
        <w:rPr>
          <w:rFonts w:asciiTheme="minorHAnsi" w:hAnsiTheme="minorHAnsi" w:cstheme="minorHAnsi"/>
        </w:rPr>
        <w:t>zolatorium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służące do odizolowania dziecka</w:t>
      </w:r>
      <w:r w:rsidR="00592DF9" w:rsidRPr="00833756">
        <w:rPr>
          <w:rFonts w:asciiTheme="minorHAnsi" w:hAnsiTheme="minorHAnsi" w:cstheme="minorHAnsi"/>
        </w:rPr>
        <w:t>/ucznia</w:t>
      </w:r>
      <w:r w:rsidRPr="00833756">
        <w:rPr>
          <w:rFonts w:asciiTheme="minorHAnsi" w:hAnsiTheme="minorHAnsi" w:cstheme="minorHAnsi"/>
        </w:rPr>
        <w:t xml:space="preserve">, u którego zaobserwowano </w:t>
      </w:r>
      <w:r w:rsidR="00592DF9" w:rsidRPr="00833756">
        <w:rPr>
          <w:rFonts w:asciiTheme="minorHAnsi" w:hAnsiTheme="minorHAnsi" w:cstheme="minorHAnsi"/>
        </w:rPr>
        <w:t xml:space="preserve">podczas pobytu w szkole </w:t>
      </w:r>
      <w:r w:rsidRPr="00833756">
        <w:rPr>
          <w:rFonts w:asciiTheme="minorHAnsi" w:hAnsiTheme="minorHAnsi" w:cstheme="minorHAnsi"/>
        </w:rPr>
        <w:t xml:space="preserve">oznaki chorobowe. </w:t>
      </w:r>
    </w:p>
    <w:p w:rsidR="00592DF9" w:rsidRPr="00833756" w:rsidRDefault="002F437E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Izolatorium</w:t>
      </w:r>
      <w:r w:rsidR="0042320F" w:rsidRPr="00833756">
        <w:rPr>
          <w:rFonts w:asciiTheme="minorHAnsi" w:hAnsiTheme="minorHAnsi" w:cstheme="minorHAnsi"/>
        </w:rPr>
        <w:t xml:space="preserve"> to jest wyposażone w środki ochrony osobistej oraz środki do dezynfekcji. </w:t>
      </w:r>
    </w:p>
    <w:p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</w:t>
      </w:r>
      <w:r w:rsidR="00592DF9" w:rsidRPr="00833756">
        <w:rPr>
          <w:rFonts w:asciiTheme="minorHAnsi" w:hAnsiTheme="minorHAnsi" w:cstheme="minorHAnsi"/>
        </w:rPr>
        <w:t xml:space="preserve">izolatorium </w:t>
      </w:r>
      <w:r w:rsidRPr="00833756">
        <w:rPr>
          <w:rFonts w:asciiTheme="minorHAnsi" w:hAnsiTheme="minorHAnsi" w:cstheme="minorHAnsi"/>
        </w:rPr>
        <w:t xml:space="preserve">dziecko </w:t>
      </w:r>
      <w:r w:rsidR="002F437E" w:rsidRPr="00833756">
        <w:rPr>
          <w:rFonts w:asciiTheme="minorHAnsi" w:hAnsiTheme="minorHAnsi" w:cstheme="minorHAnsi"/>
        </w:rPr>
        <w:t>przebywa</w:t>
      </w:r>
      <w:r w:rsidRPr="00833756">
        <w:rPr>
          <w:rFonts w:asciiTheme="minorHAnsi" w:hAnsiTheme="minorHAnsi" w:cstheme="minorHAnsi"/>
        </w:rPr>
        <w:t xml:space="preserve"> pod opieką nauczyciela z zapewnieniem minimum 2</w:t>
      </w:r>
      <w:r w:rsidR="00D648E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 odległości</w:t>
      </w:r>
      <w:r w:rsidR="00724948">
        <w:rPr>
          <w:rFonts w:asciiTheme="minorHAnsi" w:hAnsiTheme="minorHAnsi" w:cstheme="minorHAnsi"/>
        </w:rPr>
        <w:t xml:space="preserve"> i środków bezpieczeństwa</w:t>
      </w:r>
      <w:r w:rsidRPr="00833756">
        <w:rPr>
          <w:rFonts w:asciiTheme="minorHAnsi" w:hAnsiTheme="minorHAnsi" w:cstheme="minorHAnsi"/>
        </w:rPr>
        <w:t>, w oczekiwaniu na rodziców/opiekunów prawnych, którzy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 jak najszybciej odebrać dziecko ze szkoły.</w:t>
      </w:r>
    </w:p>
    <w:p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eastAsia="Times New Roman" w:hAnsiTheme="minorHAnsi" w:cstheme="minorHAnsi"/>
          <w:lang w:eastAsia="pl-PL"/>
        </w:rPr>
        <w:t>O zaistniałej sytuacji 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833756">
        <w:rPr>
          <w:rFonts w:asciiTheme="minorHAnsi" w:eastAsia="Times New Roman" w:hAnsiTheme="minorHAnsi" w:cstheme="minorHAnsi"/>
          <w:lang w:eastAsia="pl-PL"/>
        </w:rPr>
        <w:t>wicedyrektor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 xml:space="preserve"> lub inna wyznaczona osoba niezwłocznie</w:t>
      </w:r>
      <w:r w:rsidR="002E0D5D" w:rsidRPr="00833756">
        <w:rPr>
          <w:rFonts w:asciiTheme="minorHAnsi" w:eastAsia="Times New Roman" w:hAnsiTheme="minorHAnsi" w:cstheme="minorHAnsi"/>
          <w:lang w:eastAsia="pl-PL"/>
        </w:rPr>
        <w:t xml:space="preserve"> powiadamia rodziców</w:t>
      </w:r>
      <w:r w:rsidRPr="00833756">
        <w:rPr>
          <w:rFonts w:asciiTheme="minorHAnsi" w:eastAsia="Times New Roman" w:hAnsiTheme="minorHAnsi" w:cstheme="minorHAnsi"/>
          <w:lang w:eastAsia="pl-PL"/>
        </w:rPr>
        <w:t xml:space="preserve"> dziecka, SANEPiD w </w:t>
      </w:r>
      <w:r w:rsidR="00057AA3">
        <w:rPr>
          <w:rFonts w:asciiTheme="minorHAnsi" w:eastAsia="Times New Roman" w:hAnsiTheme="minorHAnsi" w:cstheme="minorHAnsi"/>
          <w:lang w:eastAsia="pl-PL"/>
        </w:rPr>
        <w:t>Krotoszynie</w:t>
      </w:r>
      <w:r w:rsidRPr="00833756">
        <w:rPr>
          <w:rFonts w:asciiTheme="minorHAnsi" w:eastAsia="Times New Roman" w:hAnsiTheme="minorHAnsi" w:cstheme="minorHAnsi"/>
          <w:lang w:eastAsia="pl-PL"/>
        </w:rPr>
        <w:t xml:space="preserve"> (nr tel.</w:t>
      </w:r>
      <w:r w:rsidR="00057AA3">
        <w:rPr>
          <w:rFonts w:asciiTheme="minorHAnsi" w:eastAsia="Times New Roman" w:hAnsiTheme="minorHAnsi" w:cstheme="minorHAnsi"/>
          <w:lang w:eastAsia="pl-PL"/>
        </w:rPr>
        <w:t xml:space="preserve"> </w:t>
      </w:r>
      <w:r w:rsidR="00057AA3">
        <w:rPr>
          <w:rStyle w:val="lrzxr"/>
        </w:rPr>
        <w:t>62 725 32 34</w:t>
      </w:r>
      <w:r w:rsidRPr="00833756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833756">
        <w:rPr>
          <w:rFonts w:asciiTheme="minorHAnsi" w:eastAsia="Times New Roman" w:hAnsiTheme="minorHAnsi" w:cstheme="minorHAnsi"/>
          <w:color w:val="231F20"/>
          <w:lang w:eastAsia="pl-PL"/>
        </w:rPr>
        <w:t xml:space="preserve">) oraz </w:t>
      </w:r>
      <w:r w:rsidR="007A3FF1" w:rsidRPr="00833756">
        <w:rPr>
          <w:rFonts w:asciiTheme="minorHAnsi" w:eastAsia="Times New Roman" w:hAnsiTheme="minorHAnsi" w:cstheme="minorHAnsi"/>
          <w:color w:val="231F20"/>
          <w:lang w:eastAsia="pl-PL"/>
        </w:rPr>
        <w:t>organ prowadzący szkołę</w:t>
      </w:r>
      <w:r w:rsidR="00D648E6">
        <w:rPr>
          <w:rFonts w:asciiTheme="minorHAnsi" w:eastAsia="Times New Roman" w:hAnsiTheme="minorHAnsi" w:cstheme="minorHAnsi"/>
          <w:color w:val="231F20"/>
          <w:lang w:eastAsia="pl-PL"/>
        </w:rPr>
        <w:t xml:space="preserve"> (</w:t>
      </w:r>
      <w:r w:rsidR="00057AA3">
        <w:rPr>
          <w:rFonts w:asciiTheme="minorHAnsi" w:eastAsia="Times New Roman" w:hAnsiTheme="minorHAnsi" w:cstheme="minorHAnsi"/>
          <w:color w:val="231F20"/>
          <w:lang w:eastAsia="pl-PL"/>
        </w:rPr>
        <w:t>62 7254256</w:t>
      </w:r>
      <w:r w:rsidR="00D648E6">
        <w:rPr>
          <w:rFonts w:asciiTheme="minorHAnsi" w:eastAsia="Times New Roman" w:hAnsiTheme="minorHAnsi" w:cstheme="minorHAnsi"/>
          <w:color w:val="231F20"/>
          <w:lang w:eastAsia="pl-PL"/>
        </w:rPr>
        <w:t>)</w:t>
      </w:r>
      <w:r w:rsidR="007A3FF1" w:rsidRPr="00833756">
        <w:rPr>
          <w:rFonts w:asciiTheme="minorHAnsi" w:eastAsia="Times New Roman" w:hAnsiTheme="minorHAnsi" w:cstheme="minorHAnsi"/>
          <w:color w:val="231F20"/>
          <w:lang w:eastAsia="pl-PL"/>
        </w:rPr>
        <w:t>.</w:t>
      </w:r>
    </w:p>
    <w:p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833756">
        <w:rPr>
          <w:rFonts w:asciiTheme="minorHAnsi" w:eastAsia="Times New Roman" w:hAnsiTheme="minorHAnsi" w:cstheme="minorHAnsi"/>
          <w:lang w:eastAsia="pl-PL"/>
        </w:rPr>
        <w:t xml:space="preserve">Dalsze kroki podejmuje dyrektor w porozumieniu z organem prowadzącym i o podjętych działaniach niezwłoczne informuje rodziców i pracowników 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>szkoły</w:t>
      </w:r>
      <w:r w:rsidRPr="00833756">
        <w:rPr>
          <w:rFonts w:asciiTheme="minorHAnsi" w:eastAsia="Times New Roman" w:hAnsiTheme="minorHAnsi" w:cstheme="minorHAnsi"/>
          <w:lang w:eastAsia="pl-PL"/>
        </w:rPr>
        <w:t>.</w:t>
      </w:r>
    </w:p>
    <w:p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przebywało i poruszało się dziecko</w:t>
      </w:r>
      <w:r w:rsidR="00592DF9" w:rsidRPr="00833756">
        <w:rPr>
          <w:rFonts w:asciiTheme="minorHAnsi" w:hAnsiTheme="minorHAnsi" w:cstheme="minorHAnsi"/>
        </w:rPr>
        <w:t>/uczeń</w:t>
      </w:r>
      <w:r w:rsidRPr="00833756">
        <w:rPr>
          <w:rFonts w:asciiTheme="minorHAnsi" w:hAnsiTheme="minorHAnsi" w:cstheme="minorHAnsi"/>
        </w:rPr>
        <w:t xml:space="preserve"> należy poddać gruntownemu sprzątaniu, zgodnie z funkcjonującymi w szkole procedurami oraz zdezynfekować powierzchnie dotykowe (klamki, poręcze, uchwyty itp.).</w:t>
      </w:r>
    </w:p>
    <w:p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:rsidR="000B76E8" w:rsidRPr="00833756" w:rsidRDefault="00AB13C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09356E">
        <w:rPr>
          <w:rFonts w:cstheme="minorHAnsi"/>
          <w:b/>
        </w:rPr>
        <w:t>9</w:t>
      </w:r>
    </w:p>
    <w:p w:rsidR="000B76E8" w:rsidRPr="00833756" w:rsidRDefault="000B76E8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w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przypadku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podejrzenia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zakażenia</w:t>
      </w:r>
      <w:r w:rsidR="0041603C" w:rsidRPr="00833756">
        <w:rPr>
          <w:rFonts w:cstheme="minorHAnsi"/>
          <w:b/>
        </w:rPr>
        <w:t xml:space="preserve"> u pracownika szkoły</w:t>
      </w:r>
    </w:p>
    <w:p w:rsidR="00592DF9" w:rsidRPr="00833756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przebywający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wystąpienia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niepokojących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objawów</w:t>
      </w:r>
      <w:r w:rsidR="00592DF9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powinien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przychodzić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:rsidR="000B76E8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Pracownik </w:t>
      </w:r>
      <w:r w:rsidR="00592DF9" w:rsidRPr="00833756">
        <w:rPr>
          <w:rFonts w:asciiTheme="minorHAnsi" w:hAnsiTheme="minorHAnsi" w:cstheme="minorHAnsi"/>
        </w:rPr>
        <w:t>o niepokojących objawach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powinien niezwłocznie </w:t>
      </w:r>
      <w:r w:rsidR="000B76E8"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dyrektora</w:t>
      </w:r>
      <w:r w:rsidRPr="00833756">
        <w:rPr>
          <w:rFonts w:asciiTheme="minorHAnsi" w:hAnsiTheme="minorHAnsi" w:cstheme="minorHAnsi"/>
        </w:rPr>
        <w:t xml:space="preserve"> szkoły</w:t>
      </w:r>
      <w:r w:rsidR="000B76E8" w:rsidRPr="00833756">
        <w:rPr>
          <w:rFonts w:asciiTheme="minorHAnsi" w:hAnsiTheme="minorHAnsi" w:cstheme="minorHAnsi"/>
        </w:rPr>
        <w:t xml:space="preserve"> 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skontaktować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stacją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sanitarno – epidemiologiczną,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oddziałem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zakaźnym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szpitala,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pogarszającego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 zadzwonić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pogotowie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numer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999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lub 112.</w:t>
      </w:r>
    </w:p>
    <w:p w:rsidR="00ED27F7" w:rsidRPr="00833756" w:rsidRDefault="00ED27F7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Jeśli stan choroby ujawni się podczas pracy w </w:t>
      </w:r>
      <w:r w:rsidR="00D63430">
        <w:rPr>
          <w:rFonts w:asciiTheme="minorHAnsi" w:hAnsiTheme="minorHAnsi" w:cstheme="minorHAnsi"/>
        </w:rPr>
        <w:t>Ośrodku</w:t>
      </w:r>
      <w:r w:rsidRPr="00833756">
        <w:rPr>
          <w:rFonts w:asciiTheme="minorHAnsi" w:hAnsiTheme="minorHAnsi" w:cstheme="minorHAnsi"/>
        </w:rPr>
        <w:t>, pracownik natychmiast powiadamia dyrektora lub osoby uprawnione</w:t>
      </w:r>
      <w:r w:rsidR="009D02E2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i izoluje się od wszystkich osób w izolatorium.</w:t>
      </w:r>
    </w:p>
    <w:p w:rsidR="009D02E2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Dyrektor szkoły powiadamia o sytuacji, o której mowa w p.2, odpowiednie służby sanitarne, medyczne i organ prowadzący.</w:t>
      </w:r>
    </w:p>
    <w:p w:rsidR="000B76E8" w:rsidRPr="00833756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pomieszczeniu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pełniącym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rolę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717E7" w:rsidRPr="00833756">
        <w:rPr>
          <w:rFonts w:asciiTheme="minorHAnsi" w:hAnsiTheme="minorHAnsi" w:cstheme="minorHAnsi"/>
        </w:rPr>
        <w:t>izolatorium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osoby.</w:t>
      </w:r>
    </w:p>
    <w:p w:rsidR="000B76E8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podejrzeniem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zachorowania</w:t>
      </w:r>
      <w:r w:rsidR="00E717E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ile </w:t>
      </w:r>
      <w:r w:rsidRPr="00833756">
        <w:rPr>
          <w:rFonts w:asciiTheme="minorHAnsi" w:hAnsiTheme="minorHAnsi" w:cstheme="minorHAnsi"/>
        </w:rPr>
        <w:t xml:space="preserve">jej/jego </w:t>
      </w:r>
      <w:r w:rsidR="000B76E8" w:rsidRPr="00833756">
        <w:rPr>
          <w:rFonts w:asciiTheme="minorHAnsi" w:hAnsiTheme="minorHAnsi" w:cstheme="minorHAnsi"/>
        </w:rPr>
        <w:t>stan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to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pozwoli</w:t>
      </w:r>
      <w:r w:rsidR="00ED27F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będzie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wyznaczonym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pomieszczeniu sam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czasu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przybycia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odpowiednich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służb. </w:t>
      </w:r>
    </w:p>
    <w:p w:rsidR="00AB13C1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poruszał się i przebywał pracownik, należy poddać gruntownemu sprzątaniu oraz zdezynfekować powierzchnie dotykowe (klamki, poręcze, uchwyty itp.);</w:t>
      </w:r>
    </w:p>
    <w:p w:rsidR="00AB13C1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 xml:space="preserve">Należy stosować się do </w:t>
      </w:r>
      <w:r w:rsidR="009D02E2" w:rsidRPr="00833756">
        <w:rPr>
          <w:rFonts w:asciiTheme="minorHAnsi" w:hAnsiTheme="minorHAnsi" w:cstheme="minorHAnsi"/>
        </w:rPr>
        <w:t>zaleceń inspekcji sanitarnej</w:t>
      </w:r>
      <w:r w:rsidRPr="00833756">
        <w:rPr>
          <w:rFonts w:asciiTheme="minorHAnsi" w:hAnsiTheme="minorHAnsi" w:cstheme="minorHAnsi"/>
        </w:rPr>
        <w:t xml:space="preserve"> przy ustaleniu, czy należy wdrożyć dodatkowe procedury biorąc pod uwagę zaistniały przypadek</w:t>
      </w:r>
      <w:r w:rsidR="00ED27F7" w:rsidRPr="00833756">
        <w:rPr>
          <w:rFonts w:asciiTheme="minorHAnsi" w:hAnsiTheme="minorHAnsi" w:cstheme="minorHAnsi"/>
        </w:rPr>
        <w:t>.</w:t>
      </w:r>
    </w:p>
    <w:p w:rsidR="009D02E2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</w:t>
      </w:r>
      <w:r w:rsidR="00812B01" w:rsidRPr="00833756">
        <w:rPr>
          <w:rFonts w:asciiTheme="minorHAnsi" w:hAnsiTheme="minorHAnsi" w:cstheme="minorHAnsi"/>
        </w:rPr>
        <w:t>ne jest</w:t>
      </w:r>
      <w:r w:rsidRPr="00833756">
        <w:rPr>
          <w:rFonts w:asciiTheme="minorHAnsi" w:hAnsiTheme="minorHAnsi" w:cstheme="minorHAnsi"/>
        </w:rPr>
        <w:t xml:space="preserve"> ustalenie listy osób przebywających w tym samym czasie w części </w:t>
      </w:r>
      <w:r w:rsidR="009D02E2" w:rsidRPr="00833756">
        <w:rPr>
          <w:rFonts w:asciiTheme="minorHAnsi" w:hAnsiTheme="minorHAnsi" w:cstheme="minorHAnsi"/>
        </w:rPr>
        <w:t>budynku</w:t>
      </w:r>
      <w:r w:rsidRPr="00833756">
        <w:rPr>
          <w:rFonts w:asciiTheme="minorHAnsi" w:hAnsiTheme="minorHAnsi" w:cstheme="minorHAnsi"/>
        </w:rPr>
        <w:t>, w których przebywała osoba podejrzana o zakażenie</w:t>
      </w:r>
      <w:r w:rsidR="00812B01" w:rsidRPr="00833756">
        <w:rPr>
          <w:rFonts w:asciiTheme="minorHAnsi" w:hAnsiTheme="minorHAnsi" w:cstheme="minorHAnsi"/>
        </w:rPr>
        <w:t xml:space="preserve">. </w:t>
      </w:r>
    </w:p>
    <w:p w:rsidR="00812B01" w:rsidRPr="00833756" w:rsidRDefault="00812B0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zaistniałym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</w:t>
      </w:r>
      <w:r w:rsidR="009D02E2" w:rsidRPr="00833756">
        <w:rPr>
          <w:rFonts w:asciiTheme="minorHAnsi" w:hAnsiTheme="minorHAnsi" w:cstheme="minorHAnsi"/>
        </w:rPr>
        <w:t>ypadku choroby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podejrzeniu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wszystkich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ED27F7" w:rsidRPr="00833756">
        <w:rPr>
          <w:rFonts w:asciiTheme="minorHAnsi" w:hAnsiTheme="minorHAnsi" w:cstheme="minorHAnsi"/>
        </w:rPr>
        <w:t xml:space="preserve"> oraz rodziców.</w:t>
      </w:r>
    </w:p>
    <w:p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:rsidR="00812B01" w:rsidRPr="00833756" w:rsidRDefault="00812B0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09356E">
        <w:rPr>
          <w:rFonts w:cstheme="minorHAnsi"/>
          <w:b/>
        </w:rPr>
        <w:t>10</w:t>
      </w:r>
    </w:p>
    <w:p w:rsidR="00812B01" w:rsidRPr="00B07FBB" w:rsidRDefault="00812B01" w:rsidP="00B07FBB">
      <w:pPr>
        <w:spacing w:after="240" w:line="276" w:lineRule="auto"/>
        <w:jc w:val="center"/>
        <w:rPr>
          <w:b/>
          <w:bCs/>
        </w:rPr>
      </w:pPr>
      <w:r w:rsidRPr="00B07FBB">
        <w:rPr>
          <w:b/>
          <w:bCs/>
        </w:rPr>
        <w:t xml:space="preserve">Postępowanie z pomieszczeniami, w przypadku </w:t>
      </w:r>
      <w:r w:rsidR="00507DA6" w:rsidRPr="00B07FBB">
        <w:rPr>
          <w:b/>
          <w:bCs/>
        </w:rPr>
        <w:t xml:space="preserve">podejrzenia </w:t>
      </w:r>
      <w:r w:rsidR="00507DA6" w:rsidRPr="00B07FBB">
        <w:rPr>
          <w:rFonts w:cstheme="minorHAnsi"/>
          <w:b/>
        </w:rPr>
        <w:t>zakażenia</w:t>
      </w:r>
      <w:r w:rsidR="00507DA6" w:rsidRPr="00B07FBB">
        <w:rPr>
          <w:b/>
          <w:bCs/>
        </w:rPr>
        <w:t xml:space="preserve"> u ucznia lub pracownika</w:t>
      </w:r>
    </w:p>
    <w:p w:rsidR="00833756" w:rsidRDefault="00812B01" w:rsidP="00B07FB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cstheme="minorHAnsi"/>
          <w:b/>
        </w:rPr>
      </w:pPr>
      <w:r w:rsidRPr="00B07FBB">
        <w:rPr>
          <w:rFonts w:asciiTheme="minorHAnsi" w:hAnsiTheme="minorHAnsi" w:cstheme="minorHAnsi"/>
          <w:sz w:val="22"/>
          <w:szCs w:val="22"/>
        </w:rPr>
        <w:t xml:space="preserve">W przypadku, gdy uczeń lub pracownik </w:t>
      </w:r>
      <w:r w:rsidR="00D63430">
        <w:rPr>
          <w:rFonts w:asciiTheme="minorHAnsi" w:hAnsiTheme="minorHAnsi" w:cstheme="minorHAnsi"/>
          <w:sz w:val="22"/>
          <w:szCs w:val="22"/>
        </w:rPr>
        <w:t xml:space="preserve">Ośrodka </w:t>
      </w:r>
      <w:r w:rsidRPr="00B07FBB">
        <w:rPr>
          <w:rFonts w:asciiTheme="minorHAnsi" w:hAnsiTheme="minorHAnsi" w:cstheme="minorHAnsi"/>
          <w:sz w:val="22"/>
          <w:szCs w:val="22"/>
        </w:rPr>
        <w:t xml:space="preserve"> został skierowany do szpitala z podejrzeniem koronawirusa, dyrektor w porozumieniu z właściwym państwowym inspektorem sanitarnym może podjąć decyzję o zamknięciu instytucji na </w:t>
      </w:r>
      <w:r w:rsidR="009D02E2" w:rsidRPr="00B07FBB">
        <w:rPr>
          <w:rFonts w:asciiTheme="minorHAnsi" w:hAnsiTheme="minorHAnsi" w:cstheme="minorHAnsi"/>
          <w:sz w:val="22"/>
          <w:szCs w:val="22"/>
        </w:rPr>
        <w:t>czas niezbędny</w:t>
      </w:r>
      <w:r w:rsidRPr="00B07FBB">
        <w:rPr>
          <w:rFonts w:asciiTheme="minorHAnsi" w:hAnsiTheme="minorHAnsi" w:cstheme="minorHAnsi"/>
          <w:sz w:val="22"/>
          <w:szCs w:val="22"/>
        </w:rPr>
        <w:t xml:space="preserve"> </w:t>
      </w:r>
      <w:r w:rsidR="009D02E2" w:rsidRPr="00B07FBB">
        <w:rPr>
          <w:rFonts w:asciiTheme="minorHAnsi" w:hAnsiTheme="minorHAnsi" w:cstheme="minorHAnsi"/>
          <w:sz w:val="22"/>
          <w:szCs w:val="22"/>
        </w:rPr>
        <w:t>do</w:t>
      </w:r>
      <w:r w:rsidRPr="00B07FBB">
        <w:rPr>
          <w:rFonts w:asciiTheme="minorHAnsi" w:hAnsiTheme="minorHAnsi" w:cstheme="minorHAnsi"/>
          <w:sz w:val="22"/>
          <w:szCs w:val="22"/>
        </w:rPr>
        <w:t xml:space="preserve"> </w:t>
      </w:r>
      <w:r w:rsidR="009D02E2" w:rsidRPr="00B07FBB">
        <w:rPr>
          <w:rFonts w:asciiTheme="minorHAnsi" w:hAnsiTheme="minorHAnsi" w:cstheme="minorHAnsi"/>
          <w:sz w:val="22"/>
          <w:szCs w:val="22"/>
        </w:rPr>
        <w:t>wykonania koniecznych czynności sanitarno-epidemiologicznych.</w:t>
      </w:r>
      <w:r w:rsidRPr="00B07F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:rsidR="00812B01" w:rsidRPr="00833756" w:rsidRDefault="00812B0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</w:t>
      </w:r>
      <w:r w:rsidR="00EB3179">
        <w:rPr>
          <w:rFonts w:cstheme="minorHAnsi"/>
          <w:b/>
        </w:rPr>
        <w:t>1</w:t>
      </w:r>
      <w:r w:rsidR="0009356E">
        <w:rPr>
          <w:rFonts w:cstheme="minorHAnsi"/>
          <w:b/>
        </w:rPr>
        <w:t>1</w:t>
      </w:r>
    </w:p>
    <w:p w:rsidR="00812B01" w:rsidRPr="00833756" w:rsidRDefault="00812B01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Postanowienia</w:t>
      </w:r>
      <w:r w:rsidR="00833756" w:rsidRPr="00833756">
        <w:rPr>
          <w:rFonts w:cstheme="minorHAnsi"/>
          <w:b/>
        </w:rPr>
        <w:t xml:space="preserve"> </w:t>
      </w:r>
      <w:r w:rsidRPr="00B07FBB">
        <w:rPr>
          <w:b/>
          <w:bCs/>
        </w:rPr>
        <w:t>końcowe</w:t>
      </w:r>
    </w:p>
    <w:p w:rsidR="00812B01" w:rsidRPr="00833756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wchodzi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życie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podpisania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odwołania.</w:t>
      </w:r>
    </w:p>
    <w:p w:rsidR="009D02E2" w:rsidRPr="00833756" w:rsidRDefault="009D02E2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 może być modyfikowana.</w:t>
      </w:r>
    </w:p>
    <w:p w:rsidR="00812B01" w:rsidRPr="00833756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opublikowana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stronie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3430">
        <w:rPr>
          <w:rFonts w:asciiTheme="minorHAnsi" w:hAnsiTheme="minorHAnsi" w:cstheme="minorHAnsi"/>
        </w:rPr>
        <w:t>Ośrodka</w:t>
      </w:r>
      <w:r w:rsidR="00A52B8D" w:rsidRPr="00833756">
        <w:rPr>
          <w:rFonts w:asciiTheme="minorHAnsi" w:hAnsiTheme="minorHAnsi" w:cstheme="minorHAnsi"/>
        </w:rPr>
        <w:t xml:space="preserve"> oraz udostępniona w formie pa</w:t>
      </w:r>
      <w:r w:rsidR="00D63430">
        <w:rPr>
          <w:rFonts w:asciiTheme="minorHAnsi" w:hAnsiTheme="minorHAnsi" w:cstheme="minorHAnsi"/>
        </w:rPr>
        <w:t>pierowej w sekretariacie szkoły i pokoju nauczycielskim.</w:t>
      </w:r>
    </w:p>
    <w:p w:rsidR="00A52B8D" w:rsidRPr="00833756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Pracownicy administracji i obsługi zostaną zapoznani z procedurą podczas </w:t>
      </w:r>
      <w:r w:rsidR="00D63430">
        <w:rPr>
          <w:rFonts w:asciiTheme="minorHAnsi" w:hAnsiTheme="minorHAnsi" w:cstheme="minorHAnsi"/>
        </w:rPr>
        <w:t>zebrania</w:t>
      </w:r>
      <w:r w:rsidRPr="00833756">
        <w:rPr>
          <w:rFonts w:asciiTheme="minorHAnsi" w:hAnsiTheme="minorHAnsi" w:cstheme="minorHAnsi"/>
        </w:rPr>
        <w:t>.</w:t>
      </w:r>
    </w:p>
    <w:p w:rsidR="00A52B8D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wszelkich zmianach w procedurze będą niezwłocznie powiadamiane osoby zainteresowane.</w:t>
      </w:r>
    </w:p>
    <w:p w:rsidR="007D1008" w:rsidRDefault="007D1008" w:rsidP="007D1008">
      <w:pPr>
        <w:spacing w:after="0" w:line="276" w:lineRule="auto"/>
        <w:jc w:val="both"/>
        <w:rPr>
          <w:rFonts w:cstheme="minorHAnsi"/>
        </w:rPr>
      </w:pPr>
    </w:p>
    <w:p w:rsidR="007D1008" w:rsidRDefault="007D1008" w:rsidP="007D1008">
      <w:pPr>
        <w:spacing w:after="0" w:line="276" w:lineRule="auto"/>
        <w:jc w:val="both"/>
        <w:rPr>
          <w:rFonts w:cstheme="minorHAnsi"/>
        </w:rPr>
      </w:pPr>
    </w:p>
    <w:p w:rsidR="007D1008" w:rsidRDefault="007D1008" w:rsidP="007D1008">
      <w:pPr>
        <w:spacing w:after="0" w:line="276" w:lineRule="auto"/>
        <w:jc w:val="both"/>
        <w:rPr>
          <w:rFonts w:cstheme="minorHAnsi"/>
        </w:rPr>
      </w:pPr>
    </w:p>
    <w:p w:rsidR="007D1008" w:rsidRDefault="007D1008" w:rsidP="007D1008">
      <w:pPr>
        <w:spacing w:after="0" w:line="276" w:lineRule="auto"/>
        <w:jc w:val="both"/>
        <w:rPr>
          <w:rFonts w:cstheme="minorHAnsi"/>
        </w:rPr>
      </w:pPr>
    </w:p>
    <w:p w:rsidR="007D1008" w:rsidRDefault="007D1008" w:rsidP="007D1008">
      <w:pPr>
        <w:spacing w:after="0" w:line="276" w:lineRule="auto"/>
        <w:jc w:val="both"/>
        <w:rPr>
          <w:rFonts w:cstheme="minorHAnsi"/>
        </w:rPr>
      </w:pPr>
    </w:p>
    <w:p w:rsidR="007D1008" w:rsidRDefault="007D1008" w:rsidP="007D1008">
      <w:pPr>
        <w:spacing w:after="0" w:line="276" w:lineRule="auto"/>
        <w:jc w:val="both"/>
        <w:rPr>
          <w:rFonts w:cstheme="minorHAnsi"/>
        </w:rPr>
      </w:pPr>
    </w:p>
    <w:p w:rsidR="007D1008" w:rsidRDefault="007D1008" w:rsidP="007D1008">
      <w:pPr>
        <w:spacing w:after="0" w:line="276" w:lineRule="auto"/>
        <w:jc w:val="both"/>
        <w:rPr>
          <w:rFonts w:cstheme="minorHAnsi"/>
        </w:rPr>
      </w:pPr>
    </w:p>
    <w:p w:rsidR="007D1008" w:rsidRDefault="007D1008" w:rsidP="007D1008">
      <w:pPr>
        <w:spacing w:after="0" w:line="276" w:lineRule="auto"/>
        <w:jc w:val="both"/>
        <w:rPr>
          <w:rFonts w:cstheme="minorHAnsi"/>
        </w:rPr>
      </w:pPr>
    </w:p>
    <w:p w:rsidR="007D1008" w:rsidRDefault="007D1008" w:rsidP="007D1008">
      <w:pPr>
        <w:spacing w:after="0" w:line="276" w:lineRule="auto"/>
        <w:jc w:val="both"/>
        <w:rPr>
          <w:rFonts w:cstheme="minorHAnsi"/>
        </w:rPr>
      </w:pPr>
    </w:p>
    <w:p w:rsidR="007D1008" w:rsidRDefault="007D1008" w:rsidP="007D1008">
      <w:pPr>
        <w:spacing w:after="0" w:line="276" w:lineRule="auto"/>
        <w:jc w:val="both"/>
        <w:rPr>
          <w:rFonts w:cstheme="minorHAnsi"/>
        </w:rPr>
      </w:pPr>
    </w:p>
    <w:p w:rsidR="007D1008" w:rsidRDefault="007D1008" w:rsidP="007D1008">
      <w:pPr>
        <w:spacing w:after="0" w:line="276" w:lineRule="auto"/>
        <w:jc w:val="both"/>
        <w:rPr>
          <w:rFonts w:cstheme="minorHAnsi"/>
        </w:rPr>
      </w:pPr>
    </w:p>
    <w:p w:rsidR="007D1008" w:rsidRDefault="007D1008" w:rsidP="007D1008">
      <w:pPr>
        <w:spacing w:after="0" w:line="276" w:lineRule="auto"/>
        <w:jc w:val="both"/>
        <w:rPr>
          <w:rFonts w:cstheme="minorHAnsi"/>
        </w:rPr>
      </w:pPr>
    </w:p>
    <w:p w:rsidR="007D1008" w:rsidRDefault="007D1008" w:rsidP="007D1008">
      <w:pPr>
        <w:spacing w:after="0" w:line="276" w:lineRule="auto"/>
        <w:jc w:val="both"/>
        <w:rPr>
          <w:rFonts w:cstheme="minorHAnsi"/>
        </w:rPr>
      </w:pPr>
    </w:p>
    <w:p w:rsidR="007D1008" w:rsidRDefault="007D1008" w:rsidP="007D1008">
      <w:pPr>
        <w:spacing w:after="0" w:line="276" w:lineRule="auto"/>
        <w:jc w:val="both"/>
        <w:rPr>
          <w:rFonts w:cstheme="minorHAnsi"/>
        </w:rPr>
      </w:pPr>
    </w:p>
    <w:p w:rsidR="007D1008" w:rsidRDefault="007D1008" w:rsidP="007D1008">
      <w:pPr>
        <w:spacing w:after="0" w:line="276" w:lineRule="auto"/>
        <w:jc w:val="both"/>
        <w:rPr>
          <w:rFonts w:cstheme="minorHAnsi"/>
        </w:rPr>
      </w:pPr>
    </w:p>
    <w:p w:rsidR="007D1008" w:rsidRDefault="007D1008" w:rsidP="007D1008">
      <w:pPr>
        <w:spacing w:after="0" w:line="276" w:lineRule="auto"/>
        <w:jc w:val="both"/>
        <w:rPr>
          <w:rFonts w:cstheme="minorHAnsi"/>
        </w:rPr>
      </w:pPr>
    </w:p>
    <w:p w:rsidR="007D1008" w:rsidRDefault="007D1008" w:rsidP="007D1008">
      <w:pPr>
        <w:spacing w:after="0" w:line="276" w:lineRule="auto"/>
        <w:jc w:val="both"/>
        <w:rPr>
          <w:rFonts w:cstheme="minorHAnsi"/>
        </w:rPr>
      </w:pPr>
    </w:p>
    <w:p w:rsidR="007D1008" w:rsidRDefault="007D1008" w:rsidP="007D1008">
      <w:pPr>
        <w:spacing w:after="0" w:line="276" w:lineRule="auto"/>
        <w:jc w:val="both"/>
        <w:rPr>
          <w:rFonts w:cstheme="minorHAnsi"/>
        </w:rPr>
      </w:pPr>
    </w:p>
    <w:p w:rsidR="007D1008" w:rsidRDefault="007D1008" w:rsidP="007D1008">
      <w:pPr>
        <w:spacing w:after="0" w:line="276" w:lineRule="auto"/>
        <w:jc w:val="both"/>
        <w:rPr>
          <w:rFonts w:cstheme="minorHAnsi"/>
        </w:rPr>
      </w:pPr>
    </w:p>
    <w:p w:rsidR="007D1008" w:rsidRDefault="007D1008" w:rsidP="007D1008">
      <w:pPr>
        <w:spacing w:after="0" w:line="276" w:lineRule="auto"/>
        <w:jc w:val="both"/>
        <w:rPr>
          <w:rFonts w:cstheme="minorHAnsi"/>
        </w:rPr>
      </w:pPr>
    </w:p>
    <w:p w:rsidR="007D1008" w:rsidRPr="007D1008" w:rsidRDefault="007D1008" w:rsidP="007D1008">
      <w:pPr>
        <w:spacing w:after="0" w:line="276" w:lineRule="auto"/>
        <w:jc w:val="both"/>
        <w:rPr>
          <w:rFonts w:cstheme="minorHAnsi"/>
        </w:rPr>
      </w:pPr>
    </w:p>
    <w:sectPr w:rsidR="007D1008" w:rsidRPr="007D1008" w:rsidSect="00965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84C" w:rsidRDefault="0029584C" w:rsidP="00092019">
      <w:pPr>
        <w:spacing w:after="0" w:line="240" w:lineRule="auto"/>
      </w:pPr>
      <w:r>
        <w:separator/>
      </w:r>
    </w:p>
  </w:endnote>
  <w:endnote w:type="continuationSeparator" w:id="1">
    <w:p w:rsidR="0029584C" w:rsidRDefault="0029584C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84C" w:rsidRDefault="0029584C" w:rsidP="00092019">
      <w:pPr>
        <w:spacing w:after="0" w:line="240" w:lineRule="auto"/>
      </w:pPr>
      <w:r>
        <w:separator/>
      </w:r>
    </w:p>
  </w:footnote>
  <w:footnote w:type="continuationSeparator" w:id="1">
    <w:p w:rsidR="0029584C" w:rsidRDefault="0029584C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AB1DEF"/>
    <w:multiLevelType w:val="hybridMultilevel"/>
    <w:tmpl w:val="0FFEE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246140"/>
    <w:multiLevelType w:val="hybridMultilevel"/>
    <w:tmpl w:val="1A989EF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2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7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3">
    <w:nsid w:val="41A93276"/>
    <w:multiLevelType w:val="hybridMultilevel"/>
    <w:tmpl w:val="0DC0C97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6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7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7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B19A5"/>
    <w:multiLevelType w:val="hybridMultilevel"/>
    <w:tmpl w:val="0D98F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2"/>
  </w:num>
  <w:num w:numId="4">
    <w:abstractNumId w:val="1"/>
  </w:num>
  <w:num w:numId="5">
    <w:abstractNumId w:val="19"/>
  </w:num>
  <w:num w:numId="6">
    <w:abstractNumId w:val="30"/>
  </w:num>
  <w:num w:numId="7">
    <w:abstractNumId w:val="34"/>
  </w:num>
  <w:num w:numId="8">
    <w:abstractNumId w:val="38"/>
  </w:num>
  <w:num w:numId="9">
    <w:abstractNumId w:val="35"/>
  </w:num>
  <w:num w:numId="10">
    <w:abstractNumId w:val="17"/>
  </w:num>
  <w:num w:numId="11">
    <w:abstractNumId w:val="12"/>
  </w:num>
  <w:num w:numId="12">
    <w:abstractNumId w:val="18"/>
  </w:num>
  <w:num w:numId="13">
    <w:abstractNumId w:val="28"/>
  </w:num>
  <w:num w:numId="14">
    <w:abstractNumId w:val="33"/>
  </w:num>
  <w:num w:numId="15">
    <w:abstractNumId w:val="14"/>
  </w:num>
  <w:num w:numId="16">
    <w:abstractNumId w:val="13"/>
  </w:num>
  <w:num w:numId="17">
    <w:abstractNumId w:val="29"/>
  </w:num>
  <w:num w:numId="18">
    <w:abstractNumId w:val="40"/>
  </w:num>
  <w:num w:numId="19">
    <w:abstractNumId w:val="4"/>
  </w:num>
  <w:num w:numId="20">
    <w:abstractNumId w:val="15"/>
  </w:num>
  <w:num w:numId="21">
    <w:abstractNumId w:val="21"/>
  </w:num>
  <w:num w:numId="22">
    <w:abstractNumId w:val="5"/>
  </w:num>
  <w:num w:numId="23">
    <w:abstractNumId w:val="37"/>
  </w:num>
  <w:num w:numId="24">
    <w:abstractNumId w:val="24"/>
  </w:num>
  <w:num w:numId="25">
    <w:abstractNumId w:val="8"/>
  </w:num>
  <w:num w:numId="26">
    <w:abstractNumId w:val="9"/>
  </w:num>
  <w:num w:numId="27">
    <w:abstractNumId w:val="2"/>
  </w:num>
  <w:num w:numId="28">
    <w:abstractNumId w:val="20"/>
  </w:num>
  <w:num w:numId="29">
    <w:abstractNumId w:val="6"/>
  </w:num>
  <w:num w:numId="30">
    <w:abstractNumId w:val="31"/>
  </w:num>
  <w:num w:numId="31">
    <w:abstractNumId w:val="11"/>
  </w:num>
  <w:num w:numId="32">
    <w:abstractNumId w:val="26"/>
  </w:num>
  <w:num w:numId="33">
    <w:abstractNumId w:val="23"/>
  </w:num>
  <w:num w:numId="34">
    <w:abstractNumId w:val="16"/>
  </w:num>
  <w:num w:numId="35">
    <w:abstractNumId w:val="7"/>
  </w:num>
  <w:num w:numId="36">
    <w:abstractNumId w:val="36"/>
  </w:num>
  <w:num w:numId="37">
    <w:abstractNumId w:val="27"/>
  </w:num>
  <w:num w:numId="38">
    <w:abstractNumId w:val="25"/>
  </w:num>
  <w:num w:numId="39">
    <w:abstractNumId w:val="22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75F"/>
    <w:rsid w:val="00003EF8"/>
    <w:rsid w:val="00015576"/>
    <w:rsid w:val="00022462"/>
    <w:rsid w:val="00023892"/>
    <w:rsid w:val="00057AA3"/>
    <w:rsid w:val="00085847"/>
    <w:rsid w:val="00092019"/>
    <w:rsid w:val="0009356E"/>
    <w:rsid w:val="000B76E8"/>
    <w:rsid w:val="001127CA"/>
    <w:rsid w:val="00114627"/>
    <w:rsid w:val="001371EA"/>
    <w:rsid w:val="0015225E"/>
    <w:rsid w:val="001A0479"/>
    <w:rsid w:val="001C6469"/>
    <w:rsid w:val="001F03B6"/>
    <w:rsid w:val="001F1337"/>
    <w:rsid w:val="001F297F"/>
    <w:rsid w:val="00202EE8"/>
    <w:rsid w:val="00233C5C"/>
    <w:rsid w:val="0029584C"/>
    <w:rsid w:val="002A44DB"/>
    <w:rsid w:val="002D228E"/>
    <w:rsid w:val="002E0D5D"/>
    <w:rsid w:val="002E5126"/>
    <w:rsid w:val="002F437E"/>
    <w:rsid w:val="00302F91"/>
    <w:rsid w:val="003057FC"/>
    <w:rsid w:val="00335DB8"/>
    <w:rsid w:val="00355E51"/>
    <w:rsid w:val="00376504"/>
    <w:rsid w:val="003825C5"/>
    <w:rsid w:val="003A0B76"/>
    <w:rsid w:val="003A1E4B"/>
    <w:rsid w:val="003F2064"/>
    <w:rsid w:val="004059BC"/>
    <w:rsid w:val="0041603C"/>
    <w:rsid w:val="00416630"/>
    <w:rsid w:val="0042320F"/>
    <w:rsid w:val="004475D0"/>
    <w:rsid w:val="00472A11"/>
    <w:rsid w:val="00475694"/>
    <w:rsid w:val="004761CD"/>
    <w:rsid w:val="004832E8"/>
    <w:rsid w:val="004958C3"/>
    <w:rsid w:val="004B7DDD"/>
    <w:rsid w:val="004C6713"/>
    <w:rsid w:val="004D2BBE"/>
    <w:rsid w:val="004E0FDC"/>
    <w:rsid w:val="00503133"/>
    <w:rsid w:val="00507DA6"/>
    <w:rsid w:val="0051500F"/>
    <w:rsid w:val="0054140A"/>
    <w:rsid w:val="00542380"/>
    <w:rsid w:val="00547CB4"/>
    <w:rsid w:val="00592DF9"/>
    <w:rsid w:val="00597DA7"/>
    <w:rsid w:val="005C6B35"/>
    <w:rsid w:val="005E0779"/>
    <w:rsid w:val="005F598B"/>
    <w:rsid w:val="005F7780"/>
    <w:rsid w:val="00601302"/>
    <w:rsid w:val="00653E9D"/>
    <w:rsid w:val="00664E49"/>
    <w:rsid w:val="006676A3"/>
    <w:rsid w:val="00670F35"/>
    <w:rsid w:val="006A3E3A"/>
    <w:rsid w:val="006B3076"/>
    <w:rsid w:val="006B5F5F"/>
    <w:rsid w:val="006D20AD"/>
    <w:rsid w:val="006E32A8"/>
    <w:rsid w:val="0072316B"/>
    <w:rsid w:val="00724948"/>
    <w:rsid w:val="00743D42"/>
    <w:rsid w:val="007518F2"/>
    <w:rsid w:val="007678F8"/>
    <w:rsid w:val="00786ABE"/>
    <w:rsid w:val="007A3FF1"/>
    <w:rsid w:val="007B6D44"/>
    <w:rsid w:val="007D1008"/>
    <w:rsid w:val="007D38E0"/>
    <w:rsid w:val="007F469A"/>
    <w:rsid w:val="00812B01"/>
    <w:rsid w:val="00820749"/>
    <w:rsid w:val="00833756"/>
    <w:rsid w:val="00837347"/>
    <w:rsid w:val="0086113A"/>
    <w:rsid w:val="0088659C"/>
    <w:rsid w:val="008A1064"/>
    <w:rsid w:val="008A3855"/>
    <w:rsid w:val="008D342C"/>
    <w:rsid w:val="008E1096"/>
    <w:rsid w:val="008E2AD8"/>
    <w:rsid w:val="008F417C"/>
    <w:rsid w:val="009239E5"/>
    <w:rsid w:val="00930D56"/>
    <w:rsid w:val="0094748B"/>
    <w:rsid w:val="0095170D"/>
    <w:rsid w:val="009613DD"/>
    <w:rsid w:val="00962F9A"/>
    <w:rsid w:val="00965855"/>
    <w:rsid w:val="00965D34"/>
    <w:rsid w:val="00971AB2"/>
    <w:rsid w:val="00974768"/>
    <w:rsid w:val="0099162D"/>
    <w:rsid w:val="009C1978"/>
    <w:rsid w:val="009C54F4"/>
    <w:rsid w:val="009D02E2"/>
    <w:rsid w:val="009D54E4"/>
    <w:rsid w:val="009D5764"/>
    <w:rsid w:val="009D64EC"/>
    <w:rsid w:val="00A1502E"/>
    <w:rsid w:val="00A24D2F"/>
    <w:rsid w:val="00A344B3"/>
    <w:rsid w:val="00A47992"/>
    <w:rsid w:val="00A52B8D"/>
    <w:rsid w:val="00A56730"/>
    <w:rsid w:val="00A60025"/>
    <w:rsid w:val="00A7231D"/>
    <w:rsid w:val="00A73309"/>
    <w:rsid w:val="00A97EF4"/>
    <w:rsid w:val="00AA5D9B"/>
    <w:rsid w:val="00AB13C1"/>
    <w:rsid w:val="00AB4807"/>
    <w:rsid w:val="00B06E58"/>
    <w:rsid w:val="00B07FBB"/>
    <w:rsid w:val="00B827E9"/>
    <w:rsid w:val="00B93F77"/>
    <w:rsid w:val="00BA1358"/>
    <w:rsid w:val="00BA50FF"/>
    <w:rsid w:val="00BA53F6"/>
    <w:rsid w:val="00BB7223"/>
    <w:rsid w:val="00BC2407"/>
    <w:rsid w:val="00BC646F"/>
    <w:rsid w:val="00BD2B3C"/>
    <w:rsid w:val="00BF02A3"/>
    <w:rsid w:val="00C00F4E"/>
    <w:rsid w:val="00C062F2"/>
    <w:rsid w:val="00C0667A"/>
    <w:rsid w:val="00C355F9"/>
    <w:rsid w:val="00C769B8"/>
    <w:rsid w:val="00CA0C7A"/>
    <w:rsid w:val="00CA30A0"/>
    <w:rsid w:val="00CB1B96"/>
    <w:rsid w:val="00CC3C6A"/>
    <w:rsid w:val="00D10CD4"/>
    <w:rsid w:val="00D14AC3"/>
    <w:rsid w:val="00D269E4"/>
    <w:rsid w:val="00D30243"/>
    <w:rsid w:val="00D3775F"/>
    <w:rsid w:val="00D44C94"/>
    <w:rsid w:val="00D5058E"/>
    <w:rsid w:val="00D517DB"/>
    <w:rsid w:val="00D63430"/>
    <w:rsid w:val="00D648E6"/>
    <w:rsid w:val="00D64DE9"/>
    <w:rsid w:val="00D758D5"/>
    <w:rsid w:val="00D75F33"/>
    <w:rsid w:val="00D81254"/>
    <w:rsid w:val="00E2300E"/>
    <w:rsid w:val="00E37BEA"/>
    <w:rsid w:val="00E41976"/>
    <w:rsid w:val="00E717E7"/>
    <w:rsid w:val="00E733AD"/>
    <w:rsid w:val="00E870B5"/>
    <w:rsid w:val="00E90957"/>
    <w:rsid w:val="00E975D6"/>
    <w:rsid w:val="00EB3179"/>
    <w:rsid w:val="00EB6733"/>
    <w:rsid w:val="00EB6BAB"/>
    <w:rsid w:val="00EC1CC2"/>
    <w:rsid w:val="00EC57E5"/>
    <w:rsid w:val="00ED06DD"/>
    <w:rsid w:val="00ED27F7"/>
    <w:rsid w:val="00ED58D6"/>
    <w:rsid w:val="00EF48E5"/>
    <w:rsid w:val="00F0746F"/>
    <w:rsid w:val="00F24FF8"/>
    <w:rsid w:val="00F344CB"/>
    <w:rsid w:val="00F4669A"/>
    <w:rsid w:val="00F63A7F"/>
    <w:rsid w:val="00F75F7E"/>
    <w:rsid w:val="00F7695F"/>
    <w:rsid w:val="00F811EA"/>
    <w:rsid w:val="00FA29C7"/>
    <w:rsid w:val="00FA3FD9"/>
    <w:rsid w:val="00FA6085"/>
    <w:rsid w:val="00FB11F4"/>
    <w:rsid w:val="00FC2A0F"/>
    <w:rsid w:val="00FC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character" w:customStyle="1" w:styleId="lrzxr">
    <w:name w:val="lrzxr"/>
    <w:basedOn w:val="Domylnaczcionkaakapitu"/>
    <w:rsid w:val="00057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2659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20</cp:revision>
  <cp:lastPrinted>2020-09-01T06:16:00Z</cp:lastPrinted>
  <dcterms:created xsi:type="dcterms:W3CDTF">2020-08-31T06:22:00Z</dcterms:created>
  <dcterms:modified xsi:type="dcterms:W3CDTF">2020-09-03T09:13:00Z</dcterms:modified>
</cp:coreProperties>
</file>